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2AFB5" w14:textId="77777777" w:rsidR="00770856" w:rsidRPr="00B50D09" w:rsidRDefault="00770856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34B95368" w14:textId="77777777" w:rsidR="00770856" w:rsidRPr="00B50D09" w:rsidRDefault="00770856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1463F4FD" w14:textId="11E90D8B" w:rsidR="00104BD4" w:rsidRPr="00B50D09" w:rsidRDefault="00564F9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50D0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MINUTES</w:t>
      </w:r>
    </w:p>
    <w:p w14:paraId="59BA4E46" w14:textId="26AC063A" w:rsidR="00104BD4" w:rsidRPr="00B50D09" w:rsidRDefault="00F94BE6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50D0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RISE</w:t>
      </w:r>
      <w:r w:rsidR="00564F94" w:rsidRPr="00B50D0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Southeast Raleigh Charter School, Inc.</w:t>
      </w:r>
    </w:p>
    <w:p w14:paraId="5B59AE64" w14:textId="77777777" w:rsidR="00104BD4" w:rsidRPr="00B50D09" w:rsidRDefault="00104BD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1A841FCD" w14:textId="0A0ADAD3" w:rsidR="00104BD4" w:rsidRPr="00B50D09" w:rsidRDefault="00564F9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50D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</w:t>
      </w:r>
      <w:r w:rsidR="00A831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5302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Board of Direct</w:t>
      </w:r>
      <w:r w:rsidRPr="00B50D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ors</w:t>
      </w:r>
      <w:r w:rsidR="008E568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50D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of </w:t>
      </w:r>
      <w:r w:rsidR="008E568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RISE </w:t>
      </w:r>
      <w:r w:rsidRPr="00B50D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Southeast Raleigh Charter School, Inc. met on</w:t>
      </w:r>
      <w:r w:rsidR="00713688" w:rsidRPr="00B50D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A705C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Monday,</w:t>
      </w:r>
      <w:r w:rsidR="007625A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92567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February</w:t>
      </w:r>
      <w:r w:rsidR="00282DB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2</w:t>
      </w:r>
      <w:r w:rsidR="0092567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</w:t>
      </w:r>
      <w:r w:rsidR="00282DB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F34B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202</w:t>
      </w:r>
      <w:r w:rsidR="00282DB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6</w:t>
      </w:r>
      <w:r w:rsidRPr="00B50D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The </w:t>
      </w:r>
      <w:r w:rsidR="000765A0" w:rsidRPr="00B50D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meeting</w:t>
      </w:r>
      <w:r w:rsidRPr="00B50D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was </w:t>
      </w:r>
      <w:r w:rsidR="00AB141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held </w:t>
      </w:r>
      <w:r w:rsidRPr="00B50D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by </w:t>
      </w:r>
      <w:r w:rsidR="005C114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Google Meet</w:t>
      </w:r>
      <w:r w:rsidRPr="00B50D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59C4BD69" w14:textId="77777777" w:rsidR="00104BD4" w:rsidRPr="00B50D09" w:rsidRDefault="00104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BA338FD" w14:textId="77777777" w:rsidR="00104BD4" w:rsidRPr="00B50D09" w:rsidRDefault="00564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50D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ATTENDEES:</w:t>
      </w:r>
    </w:p>
    <w:p w14:paraId="6FCE2590" w14:textId="77777777" w:rsidR="00104BD4" w:rsidRPr="00B50D09" w:rsidRDefault="00104BD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283F5A1" w14:textId="77777777" w:rsidR="00104BD4" w:rsidRPr="00B50D09" w:rsidRDefault="00564F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50D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Board Members:</w:t>
      </w:r>
    </w:p>
    <w:p w14:paraId="2B73061E" w14:textId="77777777" w:rsidR="00104BD4" w:rsidRPr="00B50D09" w:rsidRDefault="00104BD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"/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2070"/>
        <w:gridCol w:w="1237"/>
        <w:gridCol w:w="2070"/>
        <w:gridCol w:w="1620"/>
      </w:tblGrid>
      <w:tr w:rsidR="00104BD4" w:rsidRPr="00B50D09" w14:paraId="17DE39E5" w14:textId="77777777">
        <w:tc>
          <w:tcPr>
            <w:tcW w:w="3348" w:type="dxa"/>
            <w:shd w:val="clear" w:color="auto" w:fill="EEECE1"/>
            <w:vAlign w:val="center"/>
          </w:tcPr>
          <w:p w14:paraId="76BE8490" w14:textId="77777777" w:rsidR="00104BD4" w:rsidRPr="00B50D09" w:rsidRDefault="0056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B50D09">
              <w:rPr>
                <w:rFonts w:ascii="Times New Roman" w:eastAsia="Times New Roman" w:hAnsi="Times New Roman" w:cs="Times New Roman"/>
                <w:b/>
                <w:smallCaps/>
              </w:rPr>
              <w:t>Name of Director</w:t>
            </w:r>
          </w:p>
        </w:tc>
        <w:tc>
          <w:tcPr>
            <w:tcW w:w="2070" w:type="dxa"/>
            <w:shd w:val="clear" w:color="auto" w:fill="EEECE1"/>
            <w:vAlign w:val="center"/>
          </w:tcPr>
          <w:p w14:paraId="05F07616" w14:textId="77777777" w:rsidR="00104BD4" w:rsidRPr="00B50D09" w:rsidRDefault="0056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B50D09">
              <w:rPr>
                <w:rFonts w:ascii="Times New Roman" w:eastAsia="Times New Roman" w:hAnsi="Times New Roman" w:cs="Times New Roman"/>
                <w:b/>
                <w:smallCaps/>
              </w:rPr>
              <w:t>Title (if any)</w:t>
            </w:r>
          </w:p>
        </w:tc>
        <w:tc>
          <w:tcPr>
            <w:tcW w:w="1237" w:type="dxa"/>
            <w:shd w:val="clear" w:color="auto" w:fill="EEECE1"/>
            <w:vAlign w:val="center"/>
          </w:tcPr>
          <w:p w14:paraId="74EEE183" w14:textId="77777777" w:rsidR="00104BD4" w:rsidRPr="00B50D09" w:rsidRDefault="0056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B50D09">
              <w:rPr>
                <w:rFonts w:ascii="Times New Roman" w:eastAsia="Times New Roman" w:hAnsi="Times New Roman" w:cs="Times New Roman"/>
                <w:b/>
                <w:smallCaps/>
              </w:rPr>
              <w:t>Present in Person</w:t>
            </w:r>
          </w:p>
        </w:tc>
        <w:tc>
          <w:tcPr>
            <w:tcW w:w="2070" w:type="dxa"/>
            <w:shd w:val="clear" w:color="auto" w:fill="EEECE1"/>
            <w:vAlign w:val="center"/>
          </w:tcPr>
          <w:p w14:paraId="0B4E4F49" w14:textId="77777777" w:rsidR="00104BD4" w:rsidRPr="00B50D09" w:rsidRDefault="0056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B50D09">
              <w:rPr>
                <w:rFonts w:ascii="Times New Roman" w:eastAsia="Times New Roman" w:hAnsi="Times New Roman" w:cs="Times New Roman"/>
                <w:b/>
                <w:smallCaps/>
              </w:rPr>
              <w:t>Present by Telephone/video</w:t>
            </w:r>
          </w:p>
        </w:tc>
        <w:tc>
          <w:tcPr>
            <w:tcW w:w="1620" w:type="dxa"/>
            <w:shd w:val="clear" w:color="auto" w:fill="EEECE1"/>
            <w:vAlign w:val="center"/>
          </w:tcPr>
          <w:p w14:paraId="56445E30" w14:textId="77777777" w:rsidR="00104BD4" w:rsidRPr="00B50D09" w:rsidRDefault="0056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B50D09">
              <w:rPr>
                <w:rFonts w:ascii="Times New Roman" w:eastAsia="Times New Roman" w:hAnsi="Times New Roman" w:cs="Times New Roman"/>
                <w:b/>
                <w:smallCaps/>
              </w:rPr>
              <w:t>Unable to Attend</w:t>
            </w:r>
          </w:p>
        </w:tc>
      </w:tr>
      <w:tr w:rsidR="00104BD4" w:rsidRPr="00B50D09" w14:paraId="00C4DA05" w14:textId="77777777">
        <w:tc>
          <w:tcPr>
            <w:tcW w:w="3348" w:type="dxa"/>
          </w:tcPr>
          <w:p w14:paraId="435FD398" w14:textId="77777777" w:rsidR="00104BD4" w:rsidRPr="00B50D09" w:rsidRDefault="00564F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0D09">
              <w:rPr>
                <w:rFonts w:ascii="Times New Roman" w:eastAsia="Times New Roman" w:hAnsi="Times New Roman" w:cs="Times New Roman"/>
              </w:rPr>
              <w:t>Kwan Graham*</w:t>
            </w:r>
          </w:p>
        </w:tc>
        <w:tc>
          <w:tcPr>
            <w:tcW w:w="2070" w:type="dxa"/>
          </w:tcPr>
          <w:p w14:paraId="4E453A0C" w14:textId="77777777" w:rsidR="00104BD4" w:rsidRPr="00B50D09" w:rsidRDefault="0056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0D09">
              <w:rPr>
                <w:rFonts w:ascii="Times New Roman" w:eastAsia="Times New Roman" w:hAnsi="Times New Roman" w:cs="Times New Roman"/>
              </w:rPr>
              <w:t>Board Chair</w:t>
            </w:r>
          </w:p>
        </w:tc>
        <w:tc>
          <w:tcPr>
            <w:tcW w:w="1237" w:type="dxa"/>
          </w:tcPr>
          <w:p w14:paraId="50D0B14E" w14:textId="521B8F3D" w:rsidR="00104BD4" w:rsidRPr="00B50D09" w:rsidRDefault="0010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</w:tcPr>
          <w:p w14:paraId="712EDA18" w14:textId="17D5E43B" w:rsidR="00104BD4" w:rsidRPr="00B50D09" w:rsidRDefault="009B0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620" w:type="dxa"/>
          </w:tcPr>
          <w:p w14:paraId="2D71C5FA" w14:textId="12031BA8" w:rsidR="00104BD4" w:rsidRPr="00B50D09" w:rsidRDefault="0010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4BD4" w:rsidRPr="00B50D09" w14:paraId="4F32590E" w14:textId="77777777">
        <w:tc>
          <w:tcPr>
            <w:tcW w:w="3348" w:type="dxa"/>
          </w:tcPr>
          <w:p w14:paraId="1AECAF43" w14:textId="77777777" w:rsidR="00104BD4" w:rsidRPr="00B50D09" w:rsidRDefault="00564F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0D09">
              <w:rPr>
                <w:rFonts w:ascii="Times New Roman" w:eastAsia="Times New Roman" w:hAnsi="Times New Roman" w:cs="Times New Roman"/>
              </w:rPr>
              <w:t>Crawford Crenshaw*</w:t>
            </w:r>
          </w:p>
        </w:tc>
        <w:tc>
          <w:tcPr>
            <w:tcW w:w="2070" w:type="dxa"/>
          </w:tcPr>
          <w:p w14:paraId="050C4EB9" w14:textId="77777777" w:rsidR="00104BD4" w:rsidRPr="00B50D09" w:rsidRDefault="0056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0D09">
              <w:rPr>
                <w:rFonts w:ascii="Times New Roman" w:eastAsia="Times New Roman" w:hAnsi="Times New Roman" w:cs="Times New Roman"/>
              </w:rPr>
              <w:t>Board Vice-Chair</w:t>
            </w:r>
          </w:p>
        </w:tc>
        <w:tc>
          <w:tcPr>
            <w:tcW w:w="1237" w:type="dxa"/>
          </w:tcPr>
          <w:p w14:paraId="4434C2B8" w14:textId="2DD12BD2" w:rsidR="00104BD4" w:rsidRPr="00B50D09" w:rsidRDefault="0010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</w:tcPr>
          <w:p w14:paraId="371EF52F" w14:textId="03A16B34" w:rsidR="00104BD4" w:rsidRPr="00B50D09" w:rsidRDefault="009B0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620" w:type="dxa"/>
          </w:tcPr>
          <w:p w14:paraId="39B0D042" w14:textId="5F5FB442" w:rsidR="00104BD4" w:rsidRPr="00B50D09" w:rsidRDefault="0010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4BD4" w:rsidRPr="00B50D09" w14:paraId="5EB408D3" w14:textId="77777777">
        <w:tc>
          <w:tcPr>
            <w:tcW w:w="3348" w:type="dxa"/>
          </w:tcPr>
          <w:p w14:paraId="598F4933" w14:textId="77777777" w:rsidR="00104BD4" w:rsidRPr="00B50D09" w:rsidRDefault="00564F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0D09">
              <w:rPr>
                <w:rFonts w:ascii="Times New Roman" w:eastAsia="Times New Roman" w:hAnsi="Times New Roman" w:cs="Times New Roman"/>
              </w:rPr>
              <w:t>Annette Corona*</w:t>
            </w:r>
          </w:p>
        </w:tc>
        <w:tc>
          <w:tcPr>
            <w:tcW w:w="2070" w:type="dxa"/>
          </w:tcPr>
          <w:p w14:paraId="68F7FE92" w14:textId="77777777" w:rsidR="00104BD4" w:rsidRPr="00B50D09" w:rsidRDefault="0056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0D09">
              <w:rPr>
                <w:rFonts w:ascii="Times New Roman" w:eastAsia="Times New Roman" w:hAnsi="Times New Roman" w:cs="Times New Roman"/>
              </w:rPr>
              <w:t>Board Secretary</w:t>
            </w:r>
          </w:p>
        </w:tc>
        <w:tc>
          <w:tcPr>
            <w:tcW w:w="1237" w:type="dxa"/>
          </w:tcPr>
          <w:p w14:paraId="0CEE071A" w14:textId="4C180F9B" w:rsidR="00104BD4" w:rsidRPr="00B50D09" w:rsidRDefault="0010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</w:tcPr>
          <w:p w14:paraId="22931EAE" w14:textId="7992BF33" w:rsidR="001E2B1A" w:rsidRPr="00B50D09" w:rsidRDefault="001E2B1A" w:rsidP="001E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14:paraId="010CAF77" w14:textId="629A4D1B" w:rsidR="00104BD4" w:rsidRPr="00B50D09" w:rsidRDefault="009B0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104BD4" w:rsidRPr="00B50D09" w14:paraId="30A95D75" w14:textId="77777777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6105" w14:textId="77777777" w:rsidR="00104BD4" w:rsidRPr="00B50D09" w:rsidRDefault="00564F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0D09">
              <w:rPr>
                <w:rFonts w:ascii="Times New Roman" w:eastAsia="Times New Roman" w:hAnsi="Times New Roman" w:cs="Times New Roman"/>
              </w:rPr>
              <w:t>Willette Morman*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BE01" w14:textId="77777777" w:rsidR="00104BD4" w:rsidRPr="00B50D09" w:rsidRDefault="0056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0D09">
              <w:rPr>
                <w:rFonts w:ascii="Times New Roman" w:eastAsia="Times New Roman" w:hAnsi="Times New Roman" w:cs="Times New Roman"/>
              </w:rPr>
              <w:t>Trustee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0740" w14:textId="72A20148" w:rsidR="00104BD4" w:rsidRPr="00B50D09" w:rsidRDefault="0010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08C1" w14:textId="548CECE2" w:rsidR="00104BD4" w:rsidRPr="00B50D09" w:rsidRDefault="009B0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9A2C" w14:textId="5AC33367" w:rsidR="00104BD4" w:rsidRPr="00B50D09" w:rsidRDefault="0010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4BD4" w:rsidRPr="00B50D09" w14:paraId="0AD34743" w14:textId="77777777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F01F" w14:textId="77777777" w:rsidR="00104BD4" w:rsidRPr="00B50D09" w:rsidRDefault="00564F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0D09">
              <w:rPr>
                <w:rFonts w:ascii="Times New Roman" w:eastAsia="Times New Roman" w:hAnsi="Times New Roman" w:cs="Times New Roman"/>
              </w:rPr>
              <w:t>Lauren Vance*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B134" w14:textId="77777777" w:rsidR="00104BD4" w:rsidRPr="00B50D09" w:rsidRDefault="0056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0D09">
              <w:rPr>
                <w:rFonts w:ascii="Times New Roman" w:eastAsia="Times New Roman" w:hAnsi="Times New Roman" w:cs="Times New Roman"/>
              </w:rPr>
              <w:t>Trustee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C67F" w14:textId="23EA67EF" w:rsidR="00104BD4" w:rsidRPr="00B50D09" w:rsidRDefault="0010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CF3A" w14:textId="3D687F68" w:rsidR="00104BD4" w:rsidRPr="00B50D09" w:rsidRDefault="009B0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BCC8" w14:textId="2E77DEBC" w:rsidR="00104BD4" w:rsidRPr="00B50D09" w:rsidRDefault="0010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4BD4" w:rsidRPr="00B50D09" w14:paraId="23B1E096" w14:textId="77777777">
        <w:trPr>
          <w:trHeight w:val="58"/>
        </w:trPr>
        <w:tc>
          <w:tcPr>
            <w:tcW w:w="3348" w:type="dxa"/>
          </w:tcPr>
          <w:p w14:paraId="66617987" w14:textId="77777777" w:rsidR="00104BD4" w:rsidRPr="00B50D09" w:rsidRDefault="00564F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0D09">
              <w:rPr>
                <w:rFonts w:ascii="Times New Roman" w:eastAsia="Times New Roman" w:hAnsi="Times New Roman" w:cs="Times New Roman"/>
              </w:rPr>
              <w:t>Andrew Lakis</w:t>
            </w:r>
          </w:p>
        </w:tc>
        <w:tc>
          <w:tcPr>
            <w:tcW w:w="2070" w:type="dxa"/>
          </w:tcPr>
          <w:p w14:paraId="448025FB" w14:textId="77777777" w:rsidR="00104BD4" w:rsidRPr="00B50D09" w:rsidRDefault="0056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0D09">
              <w:rPr>
                <w:rFonts w:ascii="Times New Roman" w:eastAsia="Times New Roman" w:hAnsi="Times New Roman" w:cs="Times New Roman"/>
              </w:rPr>
              <w:t>Trustee</w:t>
            </w:r>
          </w:p>
        </w:tc>
        <w:tc>
          <w:tcPr>
            <w:tcW w:w="1237" w:type="dxa"/>
          </w:tcPr>
          <w:p w14:paraId="033DE448" w14:textId="3F429A76" w:rsidR="00104BD4" w:rsidRPr="00B50D09" w:rsidRDefault="0010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</w:tcPr>
          <w:p w14:paraId="786B4651" w14:textId="66D72587" w:rsidR="00104BD4" w:rsidRPr="00B50D09" w:rsidRDefault="0010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14:paraId="4675790E" w14:textId="6CEC826F" w:rsidR="00104BD4" w:rsidRPr="00B50D09" w:rsidRDefault="009B0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104BD4" w:rsidRPr="00B50D09" w14:paraId="741EFF87" w14:textId="77777777">
        <w:tc>
          <w:tcPr>
            <w:tcW w:w="3348" w:type="dxa"/>
          </w:tcPr>
          <w:p w14:paraId="7A018D71" w14:textId="77777777" w:rsidR="00104BD4" w:rsidRPr="00B50D09" w:rsidRDefault="00564F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0D09">
              <w:rPr>
                <w:rFonts w:ascii="Times New Roman" w:eastAsia="Times New Roman" w:hAnsi="Times New Roman" w:cs="Times New Roman"/>
              </w:rPr>
              <w:t>Dexter Herbert</w:t>
            </w:r>
          </w:p>
        </w:tc>
        <w:tc>
          <w:tcPr>
            <w:tcW w:w="2070" w:type="dxa"/>
          </w:tcPr>
          <w:p w14:paraId="289C15AC" w14:textId="77777777" w:rsidR="00104BD4" w:rsidRPr="00B50D09" w:rsidRDefault="0056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0D09">
              <w:rPr>
                <w:rFonts w:ascii="Times New Roman" w:eastAsia="Times New Roman" w:hAnsi="Times New Roman" w:cs="Times New Roman"/>
              </w:rPr>
              <w:t>Trustee</w:t>
            </w:r>
          </w:p>
        </w:tc>
        <w:tc>
          <w:tcPr>
            <w:tcW w:w="1237" w:type="dxa"/>
          </w:tcPr>
          <w:p w14:paraId="06F83770" w14:textId="2C9DE2E4" w:rsidR="00104BD4" w:rsidRPr="00B50D09" w:rsidRDefault="0010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</w:tcPr>
          <w:p w14:paraId="7B736FE4" w14:textId="66C79D1C" w:rsidR="00104BD4" w:rsidRPr="00B50D09" w:rsidRDefault="0010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14:paraId="1698847A" w14:textId="77A68D7B" w:rsidR="00104BD4" w:rsidRPr="00B50D09" w:rsidRDefault="00585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104BD4" w:rsidRPr="00B50D09" w14:paraId="2589D15B" w14:textId="77777777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A6FF" w14:textId="77777777" w:rsidR="00104BD4" w:rsidRPr="00B50D09" w:rsidRDefault="00564F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0D09">
              <w:rPr>
                <w:rFonts w:ascii="Times New Roman" w:eastAsia="Times New Roman" w:hAnsi="Times New Roman" w:cs="Times New Roman"/>
              </w:rPr>
              <w:t>Lynette Aytch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3545" w14:textId="77777777" w:rsidR="00104BD4" w:rsidRPr="00B50D09" w:rsidRDefault="0056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0D09">
              <w:rPr>
                <w:rFonts w:ascii="Times New Roman" w:eastAsia="Times New Roman" w:hAnsi="Times New Roman" w:cs="Times New Roman"/>
              </w:rPr>
              <w:t>Trustee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471F" w14:textId="28D1D841" w:rsidR="00104BD4" w:rsidRPr="00B50D09" w:rsidRDefault="0010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4CCD" w14:textId="12E318AF" w:rsidR="00104BD4" w:rsidRPr="00B50D09" w:rsidRDefault="0010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1476" w14:textId="4B8EA1AB" w:rsidR="00104BD4" w:rsidRPr="00B50D09" w:rsidRDefault="00585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104BD4" w:rsidRPr="00B50D09" w14:paraId="31AA9F80" w14:textId="77777777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4569" w14:textId="77777777" w:rsidR="00104BD4" w:rsidRPr="00B50D09" w:rsidRDefault="00564F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0D09">
              <w:rPr>
                <w:rFonts w:ascii="Times New Roman" w:eastAsia="Times New Roman" w:hAnsi="Times New Roman" w:cs="Times New Roman"/>
              </w:rPr>
              <w:t>Spencer Robertson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8D36" w14:textId="77777777" w:rsidR="00104BD4" w:rsidRPr="00B50D09" w:rsidRDefault="0056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0D09">
              <w:rPr>
                <w:rFonts w:ascii="Times New Roman" w:eastAsia="Times New Roman" w:hAnsi="Times New Roman" w:cs="Times New Roman"/>
              </w:rPr>
              <w:t>Trustee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0FB5" w14:textId="523C6F6A" w:rsidR="00104BD4" w:rsidRPr="00B50D09" w:rsidRDefault="0010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6A58" w14:textId="39DCEBDF" w:rsidR="00104BD4" w:rsidRPr="00B50D09" w:rsidRDefault="00585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98C5" w14:textId="0B46E3EF" w:rsidR="00104BD4" w:rsidRPr="00B50D09" w:rsidRDefault="0010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4BD4" w:rsidRPr="00B50D09" w14:paraId="65484578" w14:textId="77777777">
        <w:tc>
          <w:tcPr>
            <w:tcW w:w="3348" w:type="dxa"/>
          </w:tcPr>
          <w:p w14:paraId="79B5B48F" w14:textId="77777777" w:rsidR="00104BD4" w:rsidRPr="00B50D09" w:rsidRDefault="00564F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0D09">
              <w:rPr>
                <w:rFonts w:ascii="Times New Roman" w:eastAsia="Times New Roman" w:hAnsi="Times New Roman" w:cs="Times New Roman"/>
              </w:rPr>
              <w:t>Taylor Dewberry</w:t>
            </w:r>
          </w:p>
        </w:tc>
        <w:tc>
          <w:tcPr>
            <w:tcW w:w="2070" w:type="dxa"/>
          </w:tcPr>
          <w:p w14:paraId="4ADCC198" w14:textId="77777777" w:rsidR="00104BD4" w:rsidRPr="00B50D09" w:rsidRDefault="0056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0D09">
              <w:rPr>
                <w:rFonts w:ascii="Times New Roman" w:eastAsia="Times New Roman" w:hAnsi="Times New Roman" w:cs="Times New Roman"/>
              </w:rPr>
              <w:t>Trustee</w:t>
            </w:r>
          </w:p>
        </w:tc>
        <w:tc>
          <w:tcPr>
            <w:tcW w:w="1237" w:type="dxa"/>
          </w:tcPr>
          <w:p w14:paraId="11FBB093" w14:textId="77777777" w:rsidR="00104BD4" w:rsidRPr="00B50D09" w:rsidRDefault="0010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</w:tcPr>
          <w:p w14:paraId="7FB1AE65" w14:textId="6B51A02D" w:rsidR="00104BD4" w:rsidRPr="00B50D09" w:rsidRDefault="00585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620" w:type="dxa"/>
          </w:tcPr>
          <w:p w14:paraId="5E7C6555" w14:textId="6F4AE7C2" w:rsidR="00104BD4" w:rsidRPr="00B50D09" w:rsidRDefault="00104BD4" w:rsidP="00AF3F2A">
            <w:pPr>
              <w:tabs>
                <w:tab w:val="left" w:pos="584"/>
                <w:tab w:val="center" w:pos="6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0AAA" w:rsidRPr="00B50D09" w14:paraId="549B89C0" w14:textId="77777777">
        <w:tc>
          <w:tcPr>
            <w:tcW w:w="3348" w:type="dxa"/>
          </w:tcPr>
          <w:p w14:paraId="5B7C09E8" w14:textId="5091082B" w:rsidR="00D80AAA" w:rsidRPr="00B50D09" w:rsidRDefault="00D80A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Craig Herb</w:t>
            </w:r>
          </w:p>
        </w:tc>
        <w:tc>
          <w:tcPr>
            <w:tcW w:w="2070" w:type="dxa"/>
          </w:tcPr>
          <w:p w14:paraId="4094EAFD" w14:textId="1D93D2C3" w:rsidR="00D80AAA" w:rsidRPr="00B50D09" w:rsidRDefault="00D8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Trustee</w:t>
            </w:r>
          </w:p>
        </w:tc>
        <w:tc>
          <w:tcPr>
            <w:tcW w:w="1237" w:type="dxa"/>
          </w:tcPr>
          <w:p w14:paraId="2C07C05B" w14:textId="77777777" w:rsidR="00D80AAA" w:rsidRPr="00B50D09" w:rsidRDefault="00D8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</w:tcPr>
          <w:p w14:paraId="406B31BC" w14:textId="357ADA35" w:rsidR="00D80AAA" w:rsidRDefault="00585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620" w:type="dxa"/>
          </w:tcPr>
          <w:p w14:paraId="6B5FC87E" w14:textId="2C42EFA2" w:rsidR="00D80AAA" w:rsidRPr="00B50D09" w:rsidRDefault="00D80AAA" w:rsidP="00AF3F2A">
            <w:pPr>
              <w:tabs>
                <w:tab w:val="left" w:pos="584"/>
                <w:tab w:val="center" w:pos="6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F722EA3" w14:textId="77777777" w:rsidR="009730F6" w:rsidRDefault="009730F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536B821" w14:textId="77777777" w:rsidR="001E2B1A" w:rsidRDefault="001E2B1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9DF366" w14:textId="09628FE3" w:rsidR="00104BD4" w:rsidRPr="00B50D09" w:rsidRDefault="00564F9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50D09">
        <w:rPr>
          <w:rFonts w:ascii="Times New Roman" w:eastAsia="Times New Roman" w:hAnsi="Times New Roman" w:cs="Times New Roman"/>
        </w:rPr>
        <w:t>*Indicates members of the Executive Committee</w:t>
      </w:r>
    </w:p>
    <w:p w14:paraId="668F4B9F" w14:textId="25C2BBF0" w:rsidR="00104BD4" w:rsidRPr="00B50D09" w:rsidRDefault="00564F9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50D09">
        <w:rPr>
          <w:rFonts w:ascii="Times New Roman" w:eastAsia="Times New Roman" w:hAnsi="Times New Roman" w:cs="Times New Roman"/>
        </w:rPr>
        <w:t xml:space="preserve">Please note: Other Board Trustees are welcome to attend all Executive Committee meetings but </w:t>
      </w:r>
      <w:proofErr w:type="gramStart"/>
      <w:r w:rsidRPr="00B50D09">
        <w:rPr>
          <w:rFonts w:ascii="Times New Roman" w:eastAsia="Times New Roman" w:hAnsi="Times New Roman" w:cs="Times New Roman"/>
        </w:rPr>
        <w:t>not</w:t>
      </w:r>
      <w:proofErr w:type="gramEnd"/>
      <w:r w:rsidRPr="00B50D09">
        <w:rPr>
          <w:rFonts w:ascii="Times New Roman" w:eastAsia="Times New Roman" w:hAnsi="Times New Roman" w:cs="Times New Roman"/>
        </w:rPr>
        <w:t xml:space="preserve"> required to. </w:t>
      </w:r>
    </w:p>
    <w:p w14:paraId="2254FC1D" w14:textId="77777777" w:rsidR="00104BD4" w:rsidRPr="00B50D09" w:rsidRDefault="00104B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158A6D9" w14:textId="77777777" w:rsidR="00104BD4" w:rsidRDefault="00564F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50D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Staff and Other Attendees Present:</w:t>
      </w:r>
    </w:p>
    <w:p w14:paraId="2396BC2C" w14:textId="77777777" w:rsidR="009730F6" w:rsidRPr="00B50D09" w:rsidRDefault="00973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105A328" w14:textId="77777777" w:rsidR="00104BD4" w:rsidRPr="00B50D09" w:rsidRDefault="00104B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a0"/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5"/>
        <w:gridCol w:w="3690"/>
        <w:gridCol w:w="1350"/>
        <w:gridCol w:w="1530"/>
        <w:gridCol w:w="1800"/>
      </w:tblGrid>
      <w:tr w:rsidR="00104BD4" w:rsidRPr="00B50D09" w14:paraId="367C5C60" w14:textId="77777777" w:rsidTr="002C36AD">
        <w:tc>
          <w:tcPr>
            <w:tcW w:w="2695" w:type="dxa"/>
            <w:shd w:val="clear" w:color="auto" w:fill="EEECE1"/>
            <w:vAlign w:val="center"/>
          </w:tcPr>
          <w:p w14:paraId="40510495" w14:textId="77777777" w:rsidR="00104BD4" w:rsidRPr="00B50D09" w:rsidRDefault="0056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B50D09">
              <w:rPr>
                <w:rFonts w:ascii="Times New Roman" w:eastAsia="Times New Roman" w:hAnsi="Times New Roman" w:cs="Times New Roman"/>
                <w:b/>
                <w:smallCaps/>
              </w:rPr>
              <w:t>Name</w:t>
            </w:r>
          </w:p>
        </w:tc>
        <w:tc>
          <w:tcPr>
            <w:tcW w:w="3690" w:type="dxa"/>
            <w:shd w:val="clear" w:color="auto" w:fill="EEECE1"/>
            <w:vAlign w:val="center"/>
          </w:tcPr>
          <w:p w14:paraId="7F2993CE" w14:textId="77777777" w:rsidR="00104BD4" w:rsidRPr="00B50D09" w:rsidRDefault="0056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B50D09">
              <w:rPr>
                <w:rFonts w:ascii="Times New Roman" w:eastAsia="Times New Roman" w:hAnsi="Times New Roman" w:cs="Times New Roman"/>
                <w:b/>
                <w:smallCaps/>
              </w:rPr>
              <w:t>Title (if any)</w:t>
            </w:r>
          </w:p>
        </w:tc>
        <w:tc>
          <w:tcPr>
            <w:tcW w:w="1350" w:type="dxa"/>
            <w:shd w:val="clear" w:color="auto" w:fill="EEECE1"/>
            <w:vAlign w:val="center"/>
          </w:tcPr>
          <w:p w14:paraId="79183134" w14:textId="77777777" w:rsidR="00104BD4" w:rsidRPr="00B50D09" w:rsidRDefault="0056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B50D09">
              <w:rPr>
                <w:rFonts w:ascii="Times New Roman" w:eastAsia="Times New Roman" w:hAnsi="Times New Roman" w:cs="Times New Roman"/>
                <w:b/>
                <w:smallCaps/>
              </w:rPr>
              <w:t>Present in Person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3024A355" w14:textId="77777777" w:rsidR="00104BD4" w:rsidRPr="00B50D09" w:rsidRDefault="0056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B50D09">
              <w:rPr>
                <w:rFonts w:ascii="Times New Roman" w:eastAsia="Times New Roman" w:hAnsi="Times New Roman" w:cs="Times New Roman"/>
                <w:b/>
                <w:smallCaps/>
              </w:rPr>
              <w:t>Present by Telephone/</w:t>
            </w:r>
          </w:p>
          <w:p w14:paraId="089ACF12" w14:textId="77777777" w:rsidR="00104BD4" w:rsidRPr="00B50D09" w:rsidRDefault="0056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B50D09">
              <w:rPr>
                <w:rFonts w:ascii="Times New Roman" w:eastAsia="Times New Roman" w:hAnsi="Times New Roman" w:cs="Times New Roman"/>
                <w:b/>
                <w:smallCaps/>
              </w:rPr>
              <w:t xml:space="preserve">video </w:t>
            </w:r>
          </w:p>
        </w:tc>
        <w:tc>
          <w:tcPr>
            <w:tcW w:w="1800" w:type="dxa"/>
            <w:shd w:val="clear" w:color="auto" w:fill="EEECE1"/>
            <w:vAlign w:val="center"/>
          </w:tcPr>
          <w:p w14:paraId="36069B30" w14:textId="77777777" w:rsidR="00104BD4" w:rsidRPr="00B50D09" w:rsidRDefault="00564F94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B50D09">
              <w:rPr>
                <w:rFonts w:ascii="Times New Roman" w:eastAsia="Times New Roman" w:hAnsi="Times New Roman" w:cs="Times New Roman"/>
                <w:b/>
                <w:smallCaps/>
              </w:rPr>
              <w:t>Unable to Attend</w:t>
            </w:r>
          </w:p>
        </w:tc>
      </w:tr>
      <w:tr w:rsidR="00104BD4" w:rsidRPr="00B50D09" w14:paraId="78798DA7" w14:textId="77777777" w:rsidTr="002C36AD">
        <w:trPr>
          <w:trHeight w:val="134"/>
        </w:trPr>
        <w:tc>
          <w:tcPr>
            <w:tcW w:w="2695" w:type="dxa"/>
          </w:tcPr>
          <w:p w14:paraId="5BF0A3D8" w14:textId="77777777" w:rsidR="00104BD4" w:rsidRPr="00B50D09" w:rsidRDefault="00564F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0D09">
              <w:rPr>
                <w:rFonts w:ascii="Times New Roman" w:eastAsia="Times New Roman" w:hAnsi="Times New Roman" w:cs="Times New Roman"/>
              </w:rPr>
              <w:t>Dawn Arthur</w:t>
            </w:r>
          </w:p>
        </w:tc>
        <w:tc>
          <w:tcPr>
            <w:tcW w:w="3690" w:type="dxa"/>
          </w:tcPr>
          <w:p w14:paraId="39CA6E8F" w14:textId="77777777" w:rsidR="00104BD4" w:rsidRPr="00B50D09" w:rsidRDefault="0056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0D09">
              <w:rPr>
                <w:rFonts w:ascii="Times New Roman" w:eastAsia="Times New Roman" w:hAnsi="Times New Roman" w:cs="Times New Roman"/>
              </w:rPr>
              <w:t>Executive Director</w:t>
            </w:r>
          </w:p>
        </w:tc>
        <w:tc>
          <w:tcPr>
            <w:tcW w:w="1350" w:type="dxa"/>
          </w:tcPr>
          <w:p w14:paraId="26003CAB" w14:textId="06530083" w:rsidR="00104BD4" w:rsidRPr="00B50D09" w:rsidRDefault="0010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</w:tcPr>
          <w:p w14:paraId="722421FE" w14:textId="394763E7" w:rsidR="00104BD4" w:rsidRPr="00B50D09" w:rsidRDefault="001E2B1A" w:rsidP="00DB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800" w:type="dxa"/>
          </w:tcPr>
          <w:p w14:paraId="6F38FE1D" w14:textId="77777777" w:rsidR="00104BD4" w:rsidRPr="00B50D09" w:rsidRDefault="00104BD4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4BD4" w:rsidRPr="00B50D09" w14:paraId="643B5F0F" w14:textId="77777777" w:rsidTr="002C36AD">
        <w:trPr>
          <w:trHeight w:val="413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EB8681" w14:textId="20D810FA" w:rsidR="00104BD4" w:rsidRPr="00B50D09" w:rsidRDefault="004C0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Jason Jowers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93D475" w14:textId="3E1B14DB" w:rsidR="00104BD4" w:rsidRPr="00B50D09" w:rsidRDefault="004C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Principal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4A854A" w14:textId="02D0653F" w:rsidR="00104BD4" w:rsidRPr="00B50D09" w:rsidRDefault="0010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E83A3A" w14:textId="03E068E2" w:rsidR="00104BD4" w:rsidRPr="00B50D09" w:rsidRDefault="0010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0EB4D0" w14:textId="0FF9EC46" w:rsidR="00104BD4" w:rsidRPr="00B50D09" w:rsidRDefault="00DB639B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7019FE" w:rsidRPr="00B50D09" w14:paraId="00A5F103" w14:textId="77777777" w:rsidTr="002C36AD">
        <w:trPr>
          <w:trHeight w:val="413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7494" w14:textId="0A63804E" w:rsidR="007019FE" w:rsidRDefault="007019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Kristen Blackwell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3964" w14:textId="20529E9A" w:rsidR="007019FE" w:rsidRDefault="0070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Dir of Operations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932F" w14:textId="77777777" w:rsidR="007019FE" w:rsidRPr="00B50D09" w:rsidRDefault="0070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5475" w14:textId="673AC1FF" w:rsidR="007019FE" w:rsidRPr="00B50D09" w:rsidRDefault="001E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D303" w14:textId="543133C5" w:rsidR="007019FE" w:rsidRDefault="007019FE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3B73" w:rsidRPr="00B50D09" w14:paraId="2A001788" w14:textId="77777777" w:rsidTr="002C36AD">
        <w:trPr>
          <w:trHeight w:val="413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D8F6" w14:textId="54130109" w:rsidR="00FA3B73" w:rsidRDefault="00FA3B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Martin Aurelian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2CE3" w14:textId="35085132" w:rsidR="00FA3B73" w:rsidRDefault="00FA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Dir of Finance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B9EF" w14:textId="77777777" w:rsidR="00FA3B73" w:rsidRPr="00B50D09" w:rsidRDefault="00FA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EBE1" w14:textId="77777777" w:rsidR="00FA3B73" w:rsidRPr="00B50D09" w:rsidRDefault="00FA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D959" w14:textId="319F4CDB" w:rsidR="00FA3B73" w:rsidRDefault="00F61441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9B0D88" w:rsidRPr="00B50D09" w14:paraId="52D63799" w14:textId="77777777" w:rsidTr="002C36AD">
        <w:trPr>
          <w:trHeight w:val="413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EAED" w14:textId="2BDA5B53" w:rsidR="009B0D88" w:rsidRDefault="009B0D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Kandi Hall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8447" w14:textId="4D76A7B7" w:rsidR="009B0D88" w:rsidRDefault="009B0D88" w:rsidP="009B0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Family and Community Engagement Coordinator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6D23" w14:textId="77777777" w:rsidR="009B0D88" w:rsidRPr="00B50D09" w:rsidRDefault="009B0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AD48" w14:textId="57D4B45B" w:rsidR="009B0D88" w:rsidRPr="00B50D09" w:rsidRDefault="002C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8DA1" w14:textId="77777777" w:rsidR="009B0D88" w:rsidRDefault="009B0D88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B0D88" w:rsidRPr="00B50D09" w14:paraId="570580DF" w14:textId="77777777" w:rsidTr="002C36AD">
        <w:trPr>
          <w:trHeight w:val="413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C7D0" w14:textId="4409C969" w:rsidR="009B0D88" w:rsidRDefault="002C36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Catlin Piccirillo-Stosser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7199" w14:textId="4B5C2EE6" w:rsidR="009B0D88" w:rsidRDefault="002C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Bellwether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B7F3" w14:textId="77777777" w:rsidR="009B0D88" w:rsidRPr="00B50D09" w:rsidRDefault="009B0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0B60D" w14:textId="3C879B73" w:rsidR="009B0D88" w:rsidRPr="00B50D09" w:rsidRDefault="002C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EEB0" w14:textId="77777777" w:rsidR="009B0D88" w:rsidRDefault="009B0D88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B0D88" w:rsidRPr="00B50D09" w14:paraId="37D801FD" w14:textId="77777777" w:rsidTr="002C36AD">
        <w:trPr>
          <w:trHeight w:val="413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C7ED" w14:textId="7BE6A751" w:rsidR="009B0D88" w:rsidRDefault="002C36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Carrie Irvin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8B91" w14:textId="03A06D23" w:rsidR="009B0D88" w:rsidRDefault="002C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Bellwether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038F" w14:textId="77777777" w:rsidR="009B0D88" w:rsidRPr="00B50D09" w:rsidRDefault="009B0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3C2C" w14:textId="39636C69" w:rsidR="009B0D88" w:rsidRPr="00B50D09" w:rsidRDefault="002C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38CE" w14:textId="77777777" w:rsidR="009B0D88" w:rsidRDefault="009B0D88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4636478" w14:textId="77777777" w:rsidR="00104BD4" w:rsidRPr="00B50D09" w:rsidRDefault="00104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11ABE44" w14:textId="77777777" w:rsidR="00104BD4" w:rsidRPr="00B50D09" w:rsidRDefault="00564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50D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MEETING ITEMS:</w:t>
      </w:r>
    </w:p>
    <w:p w14:paraId="2A0226B9" w14:textId="77777777" w:rsidR="00104BD4" w:rsidRPr="00B50D09" w:rsidRDefault="00104B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7CC7884" w14:textId="77777777" w:rsidR="00104BD4" w:rsidRPr="00B50D09" w:rsidRDefault="00564F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50D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1.</w:t>
      </w:r>
      <w:r w:rsidRPr="00B50D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  <w:t>CALL TO ORDER AND ROLL CALL</w:t>
      </w:r>
    </w:p>
    <w:p w14:paraId="2A384C3A" w14:textId="77777777" w:rsidR="00104BD4" w:rsidRPr="00B50D09" w:rsidRDefault="00104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4EB487" w14:textId="14D84767" w:rsidR="00AF2FE4" w:rsidRDefault="00B32718" w:rsidP="00C800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Kwan Graham </w:t>
      </w:r>
      <w:r w:rsidR="002478A5" w:rsidRPr="00B50D09">
        <w:rPr>
          <w:rFonts w:ascii="Times New Roman" w:eastAsia="Times New Roman" w:hAnsi="Times New Roman" w:cs="Times New Roman"/>
          <w:sz w:val="24"/>
          <w:szCs w:val="24"/>
        </w:rPr>
        <w:t xml:space="preserve">determined that the meeting was duly </w:t>
      </w:r>
      <w:r w:rsidR="008758CE" w:rsidRPr="00B50D09">
        <w:rPr>
          <w:rFonts w:ascii="Times New Roman" w:eastAsia="Times New Roman" w:hAnsi="Times New Roman" w:cs="Times New Roman"/>
          <w:sz w:val="24"/>
          <w:szCs w:val="24"/>
        </w:rPr>
        <w:t>noticed</w:t>
      </w:r>
      <w:r w:rsidR="00421AFA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2478A5" w:rsidRPr="00B50D09">
        <w:rPr>
          <w:rFonts w:ascii="Times New Roman" w:eastAsia="Times New Roman" w:hAnsi="Times New Roman" w:cs="Times New Roman"/>
          <w:sz w:val="24"/>
          <w:szCs w:val="24"/>
        </w:rPr>
        <w:t xml:space="preserve">called the </w:t>
      </w:r>
      <w:r w:rsidR="004C0C7F">
        <w:rPr>
          <w:rFonts w:ascii="Times New Roman" w:eastAsia="Times New Roman" w:hAnsi="Times New Roman" w:cs="Times New Roman"/>
          <w:sz w:val="24"/>
          <w:szCs w:val="24"/>
        </w:rPr>
        <w:t xml:space="preserve">meeting </w:t>
      </w:r>
      <w:r w:rsidR="002478A5" w:rsidRPr="00B50D09">
        <w:rPr>
          <w:rFonts w:ascii="Times New Roman" w:eastAsia="Times New Roman" w:hAnsi="Times New Roman" w:cs="Times New Roman"/>
          <w:sz w:val="24"/>
          <w:szCs w:val="24"/>
        </w:rPr>
        <w:t>to order</w:t>
      </w:r>
      <w:r w:rsidR="004441E4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FA3B7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2085E">
        <w:rPr>
          <w:rFonts w:ascii="Times New Roman" w:eastAsia="Times New Roman" w:hAnsi="Times New Roman" w:cs="Times New Roman"/>
          <w:sz w:val="24"/>
          <w:szCs w:val="24"/>
        </w:rPr>
        <w:t>:0</w:t>
      </w:r>
      <w:r w:rsidR="009762FE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pm</w:t>
      </w:r>
      <w:r w:rsidR="004441E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3A7214" w14:textId="741CA3B1" w:rsidR="001A5318" w:rsidRDefault="001A5318" w:rsidP="00C800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1B6947" w14:textId="77777777" w:rsidR="00C80055" w:rsidRPr="00B50D09" w:rsidRDefault="00C80055" w:rsidP="00C800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075BA7" w14:textId="0CE85C17" w:rsidR="001A5318" w:rsidRPr="00B50D09" w:rsidRDefault="001A5318" w:rsidP="002478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50D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2.</w:t>
      </w:r>
      <w:r w:rsidRPr="00B50D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  <w:t>PUBLIC COMMENT</w:t>
      </w:r>
    </w:p>
    <w:p w14:paraId="15205260" w14:textId="24795C8D" w:rsidR="002478A5" w:rsidRPr="00B50D09" w:rsidRDefault="00C6730B" w:rsidP="00247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D09">
        <w:rPr>
          <w:rFonts w:ascii="Times New Roman" w:eastAsia="Times New Roman" w:hAnsi="Times New Roman" w:cs="Times New Roman"/>
          <w:sz w:val="24"/>
          <w:szCs w:val="24"/>
        </w:rPr>
        <w:t>There was no one present or who signed up for public comment.</w:t>
      </w:r>
    </w:p>
    <w:p w14:paraId="3CEB1F34" w14:textId="77777777" w:rsidR="00104BD4" w:rsidRPr="00B50D09" w:rsidRDefault="00104B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C9EB997" w14:textId="247CED43" w:rsidR="002478A5" w:rsidRPr="00B50D09" w:rsidRDefault="001A5318" w:rsidP="00600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50D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="002478A5" w:rsidRPr="00B50D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="002478A5" w:rsidRPr="00B50D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  <w:t>APPROVAL OF PRIOR BOARD MEETING MINUTES</w:t>
      </w:r>
      <w:r w:rsidR="008775D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2E6A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&amp; CONSENT AGENDA</w:t>
      </w:r>
    </w:p>
    <w:p w14:paraId="2A7DEE41" w14:textId="77777777" w:rsidR="0060056E" w:rsidRPr="00B50D09" w:rsidRDefault="0060056E" w:rsidP="00600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462B736" w14:textId="292D3C16" w:rsidR="00F61441" w:rsidRPr="00F61441" w:rsidRDefault="00282DBA" w:rsidP="00D96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500F">
        <w:rPr>
          <w:rFonts w:ascii="Times New Roman" w:eastAsia="Times New Roman" w:hAnsi="Times New Roman" w:cs="Times New Roman"/>
          <w:sz w:val="24"/>
          <w:szCs w:val="24"/>
        </w:rPr>
        <w:t>Lauren Vance</w:t>
      </w:r>
      <w:r w:rsidR="009762FE"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minutes from the </w:t>
      </w:r>
      <w:r w:rsidR="002C36AD">
        <w:rPr>
          <w:rFonts w:ascii="Times New Roman" w:eastAsia="Times New Roman" w:hAnsi="Times New Roman" w:cs="Times New Roman"/>
          <w:sz w:val="24"/>
          <w:szCs w:val="24"/>
        </w:rPr>
        <w:t>January</w:t>
      </w:r>
      <w:r w:rsidR="009762FE">
        <w:rPr>
          <w:rFonts w:ascii="Times New Roman" w:eastAsia="Times New Roman" w:hAnsi="Times New Roman" w:cs="Times New Roman"/>
          <w:sz w:val="24"/>
          <w:szCs w:val="24"/>
        </w:rPr>
        <w:t xml:space="preserve"> board meeting. </w:t>
      </w:r>
      <w:r w:rsidR="002C36AD">
        <w:rPr>
          <w:rFonts w:ascii="Times New Roman" w:eastAsia="Times New Roman" w:hAnsi="Times New Roman" w:cs="Times New Roman"/>
          <w:sz w:val="24"/>
          <w:szCs w:val="24"/>
        </w:rPr>
        <w:t>Craig Herb</w:t>
      </w:r>
      <w:r w:rsidR="005D5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62FE">
        <w:rPr>
          <w:rFonts w:ascii="Times New Roman" w:eastAsia="Times New Roman" w:hAnsi="Times New Roman" w:cs="Times New Roman"/>
          <w:sz w:val="24"/>
          <w:szCs w:val="24"/>
        </w:rPr>
        <w:t xml:space="preserve">seconded the </w:t>
      </w:r>
      <w:proofErr w:type="gramStart"/>
      <w:r w:rsidR="009762FE">
        <w:rPr>
          <w:rFonts w:ascii="Times New Roman" w:eastAsia="Times New Roman" w:hAnsi="Times New Roman" w:cs="Times New Roman"/>
          <w:sz w:val="24"/>
          <w:szCs w:val="24"/>
        </w:rPr>
        <w:t>motion</w:t>
      </w:r>
      <w:proofErr w:type="gramEnd"/>
      <w:r w:rsidR="009762FE">
        <w:rPr>
          <w:rFonts w:ascii="Times New Roman" w:eastAsia="Times New Roman" w:hAnsi="Times New Roman" w:cs="Times New Roman"/>
          <w:sz w:val="24"/>
          <w:szCs w:val="24"/>
        </w:rPr>
        <w:t xml:space="preserve"> and it was passed unanimously by the board. </w:t>
      </w:r>
    </w:p>
    <w:p w14:paraId="65E95B08" w14:textId="77777777" w:rsidR="00F61441" w:rsidRDefault="00F61441" w:rsidP="00D96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36CF9B59" w14:textId="77777777" w:rsidR="00D963CF" w:rsidRPr="00B50D09" w:rsidRDefault="00D963CF" w:rsidP="00D96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18D4ED" w14:textId="395C8E0F" w:rsidR="00104BD4" w:rsidRPr="00B50D09" w:rsidRDefault="008775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proofErr w:type="gramStart"/>
      <w:r w:rsidR="001E6A8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</w:t>
      </w:r>
      <w:r w:rsidR="001E6A8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="009945FE" w:rsidRPr="00B50D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EXECUTIVE</w:t>
      </w:r>
      <w:proofErr w:type="gramEnd"/>
      <w:r w:rsidR="009945FE" w:rsidRPr="00B50D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DIRECTOR REPORT </w:t>
      </w:r>
    </w:p>
    <w:p w14:paraId="7A71627C" w14:textId="7B90D7A5" w:rsidR="00DA3C62" w:rsidRDefault="00DA3C62" w:rsidP="00693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D7A76E" w14:textId="1A9FF56D" w:rsidR="00486E2F" w:rsidRDefault="002C36AD" w:rsidP="00693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Bellwether</w:t>
      </w:r>
      <w:r w:rsidR="00420544">
        <w:rPr>
          <w:rFonts w:ascii="Times New Roman" w:eastAsia="Times New Roman" w:hAnsi="Times New Roman" w:cs="Times New Roman"/>
          <w:sz w:val="24"/>
          <w:szCs w:val="24"/>
        </w:rPr>
        <w:t xml:space="preserve">, a consultant </w:t>
      </w:r>
      <w:r w:rsidR="00CC4947">
        <w:rPr>
          <w:rFonts w:ascii="Times New Roman" w:eastAsia="Times New Roman" w:hAnsi="Times New Roman" w:cs="Times New Roman"/>
          <w:sz w:val="24"/>
          <w:szCs w:val="24"/>
        </w:rPr>
        <w:t>group</w:t>
      </w:r>
      <w:r w:rsidR="00420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3E7F">
        <w:rPr>
          <w:rFonts w:ascii="Times New Roman" w:eastAsia="Times New Roman" w:hAnsi="Times New Roman" w:cs="Times New Roman"/>
          <w:sz w:val="24"/>
          <w:szCs w:val="24"/>
        </w:rPr>
        <w:t xml:space="preserve">works </w:t>
      </w:r>
      <w:r w:rsidR="00CC4947">
        <w:rPr>
          <w:rFonts w:ascii="Times New Roman" w:eastAsia="Times New Roman" w:hAnsi="Times New Roman" w:cs="Times New Roman"/>
          <w:sz w:val="24"/>
          <w:szCs w:val="24"/>
        </w:rPr>
        <w:t>provides</w:t>
      </w:r>
      <w:r w:rsidR="005857CF">
        <w:rPr>
          <w:rFonts w:ascii="Times New Roman" w:eastAsia="Times New Roman" w:hAnsi="Times New Roman" w:cs="Times New Roman"/>
          <w:sz w:val="24"/>
          <w:szCs w:val="24"/>
        </w:rPr>
        <w:t xml:space="preserve"> school boards</w:t>
      </w:r>
      <w:r w:rsidR="00A94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18FD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="00A94F5E">
        <w:rPr>
          <w:rFonts w:ascii="Times New Roman" w:eastAsia="Times New Roman" w:hAnsi="Times New Roman" w:cs="Times New Roman"/>
          <w:sz w:val="24"/>
          <w:szCs w:val="24"/>
        </w:rPr>
        <w:t xml:space="preserve">best practices </w:t>
      </w:r>
      <w:r w:rsidR="007E326D">
        <w:rPr>
          <w:rFonts w:ascii="Times New Roman" w:eastAsia="Times New Roman" w:hAnsi="Times New Roman" w:cs="Times New Roman"/>
          <w:sz w:val="24"/>
          <w:szCs w:val="24"/>
        </w:rPr>
        <w:t>in</w:t>
      </w:r>
      <w:r w:rsidR="00A94F5E">
        <w:rPr>
          <w:rFonts w:ascii="Times New Roman" w:eastAsia="Times New Roman" w:hAnsi="Times New Roman" w:cs="Times New Roman"/>
          <w:sz w:val="24"/>
          <w:szCs w:val="24"/>
        </w:rPr>
        <w:t xml:space="preserve"> governance. The Bellwether team </w:t>
      </w:r>
      <w:r w:rsidR="00420544">
        <w:rPr>
          <w:rFonts w:ascii="Times New Roman" w:eastAsia="Times New Roman" w:hAnsi="Times New Roman" w:cs="Times New Roman"/>
          <w:sz w:val="24"/>
          <w:szCs w:val="24"/>
        </w:rPr>
        <w:t xml:space="preserve">provided feedback from the RISE </w:t>
      </w:r>
      <w:r w:rsidR="00486E2F">
        <w:rPr>
          <w:rFonts w:ascii="Times New Roman" w:eastAsia="Times New Roman" w:hAnsi="Times New Roman" w:cs="Times New Roman"/>
          <w:sz w:val="24"/>
          <w:szCs w:val="24"/>
        </w:rPr>
        <w:t xml:space="preserve">board self-assessment survey. The survey outlined two major headlines for board focus: 1. Development of clear vision and stronger strategic plan for the school. 2. Strengthening board governance structures and processes. </w:t>
      </w:r>
    </w:p>
    <w:p w14:paraId="2AE3EE9E" w14:textId="77777777" w:rsidR="00486E2F" w:rsidRDefault="00486E2F" w:rsidP="00693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A33833" w14:textId="5536EF28" w:rsidR="00BC1438" w:rsidRDefault="00486E2F" w:rsidP="00693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1438">
        <w:rPr>
          <w:rFonts w:ascii="Times New Roman" w:eastAsia="Times New Roman" w:hAnsi="Times New Roman" w:cs="Times New Roman"/>
          <w:sz w:val="24"/>
          <w:szCs w:val="24"/>
        </w:rPr>
        <w:t>Key strengths and opportunities</w:t>
      </w:r>
      <w:r w:rsidR="00A74B53">
        <w:rPr>
          <w:rFonts w:ascii="Times New Roman" w:eastAsia="Times New Roman" w:hAnsi="Times New Roman" w:cs="Times New Roman"/>
          <w:sz w:val="24"/>
          <w:szCs w:val="24"/>
        </w:rPr>
        <w:t xml:space="preserve"> were found and presented </w:t>
      </w:r>
      <w:r w:rsidR="00BC1438">
        <w:rPr>
          <w:rFonts w:ascii="Times New Roman" w:eastAsia="Times New Roman" w:hAnsi="Times New Roman" w:cs="Times New Roman"/>
          <w:sz w:val="24"/>
          <w:szCs w:val="24"/>
        </w:rPr>
        <w:t xml:space="preserve">in the areas of accountability for school success, school leader support and evaluation, </w:t>
      </w:r>
      <w:r w:rsidR="00A74B53">
        <w:rPr>
          <w:rFonts w:ascii="Times New Roman" w:eastAsia="Times New Roman" w:hAnsi="Times New Roman" w:cs="Times New Roman"/>
          <w:sz w:val="24"/>
          <w:szCs w:val="24"/>
        </w:rPr>
        <w:t>b</w:t>
      </w:r>
      <w:r w:rsidR="00BC1438">
        <w:rPr>
          <w:rFonts w:ascii="Times New Roman" w:eastAsia="Times New Roman" w:hAnsi="Times New Roman" w:cs="Times New Roman"/>
          <w:sz w:val="24"/>
          <w:szCs w:val="24"/>
        </w:rPr>
        <w:t xml:space="preserve">oard structures, and sector engagement. The report also included: </w:t>
      </w:r>
    </w:p>
    <w:p w14:paraId="2BCD0442" w14:textId="25658D85" w:rsidR="00BC1438" w:rsidRDefault="00BC1438" w:rsidP="00BC143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framework</w:t>
      </w:r>
      <w:r w:rsidR="00553E7F">
        <w:rPr>
          <w:rFonts w:ascii="Times New Roman" w:eastAsia="Times New Roman" w:hAnsi="Times New Roman" w:cs="Times New Roman"/>
          <w:sz w:val="24"/>
          <w:szCs w:val="24"/>
        </w:rPr>
        <w:t xml:space="preserve"> for effective governance</w:t>
      </w:r>
    </w:p>
    <w:p w14:paraId="26D6742D" w14:textId="6558E2DC" w:rsidR="00BC1438" w:rsidRDefault="00BC1438" w:rsidP="00BC143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summary of </w:t>
      </w:r>
      <w:r w:rsidR="0040398D">
        <w:rPr>
          <w:rFonts w:ascii="Times New Roman" w:eastAsia="Times New Roman" w:hAnsi="Times New Roman" w:cs="Times New Roman"/>
          <w:sz w:val="24"/>
          <w:szCs w:val="24"/>
        </w:rPr>
        <w:t>RISE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board </w:t>
      </w:r>
      <w:r w:rsidR="0040398D">
        <w:rPr>
          <w:rFonts w:ascii="Times New Roman" w:eastAsia="Times New Roman" w:hAnsi="Times New Roman" w:cs="Times New Roman"/>
          <w:sz w:val="24"/>
          <w:szCs w:val="24"/>
        </w:rPr>
        <w:t xml:space="preserve">member </w:t>
      </w:r>
      <w:r>
        <w:rPr>
          <w:rFonts w:ascii="Times New Roman" w:eastAsia="Times New Roman" w:hAnsi="Times New Roman" w:cs="Times New Roman"/>
          <w:sz w:val="24"/>
          <w:szCs w:val="24"/>
        </w:rPr>
        <w:t>responses</w:t>
      </w:r>
    </w:p>
    <w:p w14:paraId="387F63AE" w14:textId="3D24AFB5" w:rsidR="00BC1438" w:rsidRDefault="00BC1438" w:rsidP="00693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F3076C" w14:textId="77777777" w:rsidR="0040398D" w:rsidRDefault="00553E7F" w:rsidP="00403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Out of the survey results, a RISE</w:t>
      </w:r>
      <w:r w:rsidR="0040398D">
        <w:rPr>
          <w:rFonts w:ascii="Times New Roman" w:eastAsia="Times New Roman" w:hAnsi="Times New Roman" w:cs="Times New Roman"/>
          <w:sz w:val="24"/>
          <w:szCs w:val="24"/>
        </w:rPr>
        <w:t xml:space="preserve"> board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project plan was created. Governance structures, board committees, Executive Director support, and suggestions to update the RISE strategic </w:t>
      </w:r>
      <w:r w:rsidR="00A94F5E">
        <w:rPr>
          <w:rFonts w:ascii="Times New Roman" w:eastAsia="Times New Roman" w:hAnsi="Times New Roman" w:cs="Times New Roman"/>
          <w:sz w:val="24"/>
          <w:szCs w:val="24"/>
        </w:rPr>
        <w:t>were suggested areas of focus.  The RISE board is committed to</w:t>
      </w:r>
      <w:r w:rsidR="0040398D">
        <w:rPr>
          <w:rFonts w:ascii="Times New Roman" w:eastAsia="Times New Roman" w:hAnsi="Times New Roman" w:cs="Times New Roman"/>
          <w:sz w:val="24"/>
          <w:szCs w:val="24"/>
        </w:rPr>
        <w:t>:</w:t>
      </w:r>
      <w:r w:rsidR="00A94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65EF0F" w14:textId="4460ED1F" w:rsidR="0040398D" w:rsidRDefault="0040398D" w:rsidP="0040398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98D">
        <w:rPr>
          <w:rFonts w:ascii="Times New Roman" w:eastAsia="Times New Roman" w:hAnsi="Times New Roman" w:cs="Times New Roman"/>
          <w:sz w:val="24"/>
          <w:szCs w:val="24"/>
        </w:rPr>
        <w:t>Supporting school leadership in creating a</w:t>
      </w:r>
      <w:r w:rsidR="00A94F5E" w:rsidRPr="0040398D">
        <w:rPr>
          <w:rFonts w:ascii="Times New Roman" w:eastAsia="Times New Roman" w:hAnsi="Times New Roman" w:cs="Times New Roman"/>
          <w:sz w:val="24"/>
          <w:szCs w:val="24"/>
        </w:rPr>
        <w:t xml:space="preserve"> strategic plan for the next 3 years</w:t>
      </w:r>
    </w:p>
    <w:p w14:paraId="25666F70" w14:textId="0DEC7C15" w:rsidR="007E326D" w:rsidRPr="0040398D" w:rsidRDefault="007E326D" w:rsidP="0040398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Strengthening board expectations and norms which will be documented in a board member agreement starting the 2026 – 2027 school year.</w:t>
      </w:r>
    </w:p>
    <w:p w14:paraId="35E2DF70" w14:textId="77777777" w:rsidR="0040398D" w:rsidRDefault="00A94F5E" w:rsidP="00F4148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98D">
        <w:rPr>
          <w:rFonts w:ascii="Times New Roman" w:eastAsia="Times New Roman" w:hAnsi="Times New Roman" w:cs="Times New Roman"/>
          <w:sz w:val="24"/>
          <w:szCs w:val="24"/>
        </w:rPr>
        <w:t xml:space="preserve">Succession plans for board officers and members. </w:t>
      </w:r>
    </w:p>
    <w:p w14:paraId="04F34D72" w14:textId="6BA862CA" w:rsidR="00A94F5E" w:rsidRPr="0040398D" w:rsidRDefault="0040398D" w:rsidP="00F4148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98D">
        <w:rPr>
          <w:rFonts w:ascii="Times New Roman" w:eastAsia="Times New Roman" w:hAnsi="Times New Roman" w:cs="Times New Roman"/>
          <w:sz w:val="24"/>
          <w:szCs w:val="24"/>
        </w:rPr>
        <w:t>Board member profiles to support a board recruitment pipeline</w:t>
      </w:r>
    </w:p>
    <w:p w14:paraId="756DF5D8" w14:textId="77777777" w:rsidR="00553E7F" w:rsidRDefault="00553E7F" w:rsidP="00693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2E5970" w14:textId="021EE496" w:rsidR="00553E7F" w:rsidRDefault="0040398D" w:rsidP="00693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RISE Family and Community Engagement Coordinator, Mrs. Kandi Hall, was introduced to the board. Ms. Hall spoke </w:t>
      </w:r>
      <w:r w:rsidR="005857CF">
        <w:rPr>
          <w:rFonts w:ascii="Times New Roman" w:eastAsia="Times New Roman" w:hAnsi="Times New Roman" w:cs="Times New Roman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her excitement </w:t>
      </w:r>
      <w:r w:rsidR="005857CF"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joining the RISE team.  She will be focused on increasing enrollment and </w:t>
      </w:r>
      <w:r w:rsidR="005857CF">
        <w:rPr>
          <w:rFonts w:ascii="Times New Roman" w:eastAsia="Times New Roman" w:hAnsi="Times New Roman" w:cs="Times New Roman"/>
          <w:sz w:val="24"/>
          <w:szCs w:val="24"/>
        </w:rPr>
        <w:t xml:space="preserve">working towards RISE, having a stronger presence in the SE Raleigh Community. </w:t>
      </w:r>
    </w:p>
    <w:p w14:paraId="41037DA8" w14:textId="77777777" w:rsidR="005857CF" w:rsidRDefault="005857CF" w:rsidP="00693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F8E4D3" w14:textId="77777777" w:rsidR="005857CF" w:rsidRDefault="005857CF" w:rsidP="00693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following items were discussed and approved unanimously:</w:t>
      </w:r>
    </w:p>
    <w:p w14:paraId="60A653F9" w14:textId="77777777" w:rsidR="005857CF" w:rsidRPr="005857CF" w:rsidRDefault="005857CF" w:rsidP="005857C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7CF">
        <w:rPr>
          <w:rFonts w:ascii="Times New Roman" w:eastAsia="Times New Roman" w:hAnsi="Times New Roman" w:cs="Times New Roman"/>
          <w:sz w:val="24"/>
          <w:szCs w:val="24"/>
        </w:rPr>
        <w:t>RISE Procurement Plan</w:t>
      </w:r>
    </w:p>
    <w:p w14:paraId="77D50991" w14:textId="77777777" w:rsidR="005857CF" w:rsidRPr="005857CF" w:rsidRDefault="005857CF" w:rsidP="005857C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7CF">
        <w:rPr>
          <w:rFonts w:ascii="Times New Roman" w:eastAsia="Times New Roman" w:hAnsi="Times New Roman" w:cs="Times New Roman"/>
          <w:sz w:val="24"/>
          <w:szCs w:val="24"/>
        </w:rPr>
        <w:t>RISE Wellness Policy</w:t>
      </w:r>
    </w:p>
    <w:p w14:paraId="7BACB4ED" w14:textId="1BFB6893" w:rsidR="005857CF" w:rsidRPr="005857CF" w:rsidRDefault="005857CF" w:rsidP="005857C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7CF">
        <w:rPr>
          <w:rFonts w:ascii="Times New Roman" w:eastAsia="Times New Roman" w:hAnsi="Times New Roman" w:cs="Times New Roman"/>
          <w:sz w:val="24"/>
          <w:szCs w:val="24"/>
        </w:rPr>
        <w:t xml:space="preserve">Triennial Assessment </w:t>
      </w:r>
    </w:p>
    <w:p w14:paraId="003A4E80" w14:textId="77777777" w:rsidR="00553E7F" w:rsidRDefault="00553E7F" w:rsidP="00693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1EDCF3" w14:textId="16720A84" w:rsidR="007F2705" w:rsidRDefault="007F2705" w:rsidP="00823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Kwan Graham discussed ways the board can engage fully to help support RISE’s mission. Some opportunities were cited: </w:t>
      </w:r>
    </w:p>
    <w:p w14:paraId="1CA65844" w14:textId="77777777" w:rsidR="005857CF" w:rsidRDefault="005857CF" w:rsidP="00823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972EB7" w14:textId="69A95DA0" w:rsidR="005857CF" w:rsidRPr="005857CF" w:rsidRDefault="005857CF" w:rsidP="005857CF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  <w:r w:rsidRPr="005857CF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Finance Committee – February 24 | 11:00–12:00</w:t>
      </w:r>
    </w:p>
    <w:p w14:paraId="41E7CFF7" w14:textId="77777777" w:rsidR="005857CF" w:rsidRPr="005857CF" w:rsidRDefault="005857CF" w:rsidP="005857CF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  <w:r w:rsidRPr="005857CF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Cooking for the Kids Finale – RISE promoted as benefactor</w:t>
      </w:r>
    </w:p>
    <w:p w14:paraId="75220265" w14:textId="50134D15" w:rsidR="005857CF" w:rsidRPr="005857CF" w:rsidRDefault="005857CF" w:rsidP="005857CF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  <w:hyperlink r:id="rId10" w:anchor="heading=h.pop58hcv7ifq" w:tooltip="https://docs.google.com/document/d/17FQ899spsMHDv5AQXpe2qHt8gh6yT4AnCOuZPccft18/edit?tab=t.0#heading=h.pop58hcv7ifq" w:history="1">
        <w:r w:rsidRPr="005857CF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highlight w:val="white"/>
          </w:rPr>
          <w:t>Food Pilot Conversation</w:t>
        </w:r>
      </w:hyperlink>
      <w:r w:rsidRPr="005857CF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 (Dinner Included) – February 26 | 5:00–6:30</w:t>
      </w:r>
    </w:p>
    <w:p w14:paraId="34C2DF24" w14:textId="7CAA5394" w:rsidR="005857CF" w:rsidRPr="005857CF" w:rsidRDefault="005857CF" w:rsidP="005857CF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  <w:hyperlink r:id="rId11" w:anchor="heading=h.dcsxa86nunnk" w:tooltip="https://docs.google.com/document/d/1gARSN206SJxSY8jpf_l_dzcm5ig-YPvvROH1nXnopNw/edit?tab=t.0#heading=h.dcsxa86nunnk" w:history="1">
        <w:r w:rsidRPr="005857CF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highlight w:val="white"/>
          </w:rPr>
          <w:t>Monthly RISE Visitor Experience</w:t>
        </w:r>
      </w:hyperlink>
      <w:r w:rsidRPr="005857CF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 – March 6 | 9:00–11:30</w:t>
      </w:r>
    </w:p>
    <w:p w14:paraId="32F74B0F" w14:textId="77777777" w:rsidR="005857CF" w:rsidRPr="005857CF" w:rsidRDefault="005857CF" w:rsidP="005857CF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  <w:r w:rsidRPr="005857CF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Development Committee – March 10 | 11:00–12:30</w:t>
      </w:r>
    </w:p>
    <w:p w14:paraId="54075644" w14:textId="77777777" w:rsidR="005857CF" w:rsidRPr="005857CF" w:rsidRDefault="005857CF" w:rsidP="005857CF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  <w:r w:rsidRPr="005857CF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Spring </w:t>
      </w:r>
      <w:proofErr w:type="spellStart"/>
      <w:r w:rsidRPr="005857CF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Trackout</w:t>
      </w:r>
      <w:proofErr w:type="spellEnd"/>
      <w:r w:rsidRPr="005857CF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 – March 30–April 2</w:t>
      </w:r>
    </w:p>
    <w:p w14:paraId="3885440C" w14:textId="77777777" w:rsidR="005857CF" w:rsidRPr="005857CF" w:rsidRDefault="005857CF" w:rsidP="005857CF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  <w:r w:rsidRPr="005857CF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NC Coalition Summit – March 24–25</w:t>
      </w:r>
    </w:p>
    <w:p w14:paraId="109174AA" w14:textId="77777777" w:rsidR="007F2705" w:rsidRDefault="007F2705" w:rsidP="00823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C828AA" w14:textId="159A1CF2" w:rsidR="00823D40" w:rsidRPr="00823D40" w:rsidRDefault="006B4DD5" w:rsidP="00823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Kwan Graham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adjourn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meeting at 2:00 pm. </w:t>
      </w:r>
    </w:p>
    <w:p w14:paraId="4E3AA56C" w14:textId="77777777" w:rsidR="00334C5D" w:rsidRDefault="00334C5D" w:rsidP="00693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500788" w14:textId="3484469C" w:rsidR="002C1647" w:rsidRPr="00B50D09" w:rsidRDefault="00535ADE" w:rsidP="006930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2C1647" w:rsidRPr="00B50D09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2C1647" w:rsidRPr="00B50D09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>Committee Updates</w:t>
      </w:r>
    </w:p>
    <w:p w14:paraId="568C677A" w14:textId="77777777" w:rsidR="00AB1412" w:rsidRDefault="00AB1412" w:rsidP="006930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6E7B40" w14:textId="6E5BE5D1" w:rsidR="003F1AF6" w:rsidRPr="00AB1412" w:rsidRDefault="00AB1412" w:rsidP="006930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committee updates.</w:t>
      </w:r>
    </w:p>
    <w:p w14:paraId="71EDA39C" w14:textId="77777777" w:rsidR="00535ADE" w:rsidRDefault="00535ADE" w:rsidP="006930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2BFB63" w14:textId="1E5B1D3F" w:rsidR="00535ADE" w:rsidRPr="00535ADE" w:rsidRDefault="00535ADE" w:rsidP="00535A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535A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</w:t>
      </w:r>
      <w:r w:rsidRPr="00535A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New Business </w:t>
      </w:r>
    </w:p>
    <w:p w14:paraId="4A58095D" w14:textId="77777777" w:rsidR="00535ADE" w:rsidRDefault="00535ADE" w:rsidP="00535A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B71EF8" w14:textId="4F4C65FC" w:rsidR="00535ADE" w:rsidRPr="00B50D09" w:rsidRDefault="00214CF0" w:rsidP="00F82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new business</w:t>
      </w:r>
      <w:r w:rsidR="000467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14916D" w14:textId="77777777" w:rsidR="007208C6" w:rsidRPr="00B50D09" w:rsidRDefault="00720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FAC106" w14:textId="00A8E3A1" w:rsidR="00104BD4" w:rsidRPr="00B50D09" w:rsidRDefault="00564F94" w:rsidP="0059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D09">
        <w:rPr>
          <w:rFonts w:ascii="Times New Roman" w:eastAsia="Times New Roman" w:hAnsi="Times New Roman" w:cs="Times New Roman"/>
          <w:sz w:val="24"/>
          <w:szCs w:val="24"/>
        </w:rPr>
        <w:t>Respectfully submitted:</w:t>
      </w:r>
    </w:p>
    <w:p w14:paraId="1C533A45" w14:textId="77777777" w:rsidR="00C22D0A" w:rsidRPr="00B50D09" w:rsidRDefault="00C22D0A" w:rsidP="0059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CBE4D1" w14:textId="3A280C92" w:rsidR="00104BD4" w:rsidRPr="00B50D09" w:rsidRDefault="005857CF">
      <w:pPr>
        <w:spacing w:after="0" w:line="240" w:lineRule="auto"/>
        <w:rPr>
          <w:rFonts w:ascii="Courgette" w:eastAsia="Courgette" w:hAnsi="Courgette" w:cs="Courgette"/>
          <w:b/>
          <w:i/>
          <w:sz w:val="40"/>
          <w:szCs w:val="40"/>
        </w:rPr>
      </w:pPr>
      <w:r>
        <w:rPr>
          <w:rFonts w:ascii="Courgette" w:eastAsia="Courgette" w:hAnsi="Courgette" w:cs="Courgette"/>
          <w:b/>
          <w:i/>
          <w:sz w:val="40"/>
          <w:szCs w:val="40"/>
        </w:rPr>
        <w:t>Kwan Graham</w:t>
      </w:r>
    </w:p>
    <w:p w14:paraId="0615CD1E" w14:textId="77777777" w:rsidR="00104BD4" w:rsidRPr="00B50D09" w:rsidRDefault="00564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D09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14:paraId="0D6AAB4E" w14:textId="479D3463" w:rsidR="00104BD4" w:rsidRPr="00B50D09" w:rsidRDefault="00564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D09">
        <w:rPr>
          <w:rFonts w:ascii="Times New Roman" w:eastAsia="Times New Roman" w:hAnsi="Times New Roman" w:cs="Times New Roman"/>
          <w:sz w:val="24"/>
          <w:szCs w:val="24"/>
        </w:rPr>
        <w:t xml:space="preserve">Approved on </w:t>
      </w:r>
      <w:r w:rsidR="004F208E">
        <w:rPr>
          <w:rFonts w:ascii="Times New Roman" w:eastAsia="Times New Roman" w:hAnsi="Times New Roman" w:cs="Times New Roman"/>
          <w:sz w:val="24"/>
          <w:szCs w:val="24"/>
        </w:rPr>
        <w:t>April 27</w:t>
      </w:r>
      <w:r w:rsidR="004F208E" w:rsidRPr="004F208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713688" w:rsidRPr="00B50D0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50D0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7F2705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49C8AA6D" w14:textId="4557BA89" w:rsidR="00713688" w:rsidRDefault="005857CF" w:rsidP="00011380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Annette Co</w:t>
      </w:r>
      <w:r w:rsidR="00107EB3">
        <w:rPr>
          <w:rFonts w:ascii="Times New Roman" w:eastAsia="Times New Roman" w:hAnsi="Times New Roman" w:cs="Times New Roman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sz w:val="24"/>
          <w:szCs w:val="24"/>
        </w:rPr>
        <w:t>rona</w:t>
      </w:r>
      <w:r w:rsidR="00564F94" w:rsidRPr="00B50D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64F94" w:rsidRPr="00B50D0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D0A6B32" wp14:editId="13BF6370">
                <wp:simplePos x="0" y="0"/>
                <wp:positionH relativeFrom="column">
                  <wp:posOffset>1</wp:posOffset>
                </wp:positionH>
                <wp:positionV relativeFrom="paragraph">
                  <wp:posOffset>9575800</wp:posOffset>
                </wp:positionV>
                <wp:extent cx="5962650" cy="29337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4200" y="3642840"/>
                          <a:ext cx="59436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F51B08" w14:textId="77777777" w:rsidR="00104BD4" w:rsidRDefault="00564F9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 IF " DOCVARIABLE "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8"/>
                              </w:rPr>
                              <w:t>SWDocIDLocation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</w:rPr>
                              <w:t>" 3" = "3" " DOCPROPERTY "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8"/>
                              </w:rPr>
                              <w:t>SWDocID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</w:rPr>
                              <w:t>" WCSR 33177446v1" "" WCSR 33177446v1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0A6B32" id="Rectangle 2" o:spid="_x0000_s1027" style="position:absolute;margin-left:0;margin-top:754pt;width:469.5pt;height:23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" filled="f" stroked="f">
                <v:textbox inset="0,0,0,0">
                  <w:txbxContent>
                    <w:p w14:paraId="79F51B08" w14:textId="77777777" w:rsidR="00104BD4" w:rsidRDefault="00564F94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 xml:space="preserve"> IF " DOCVARIABLE "</w:t>
                      </w:r>
                      <w:proofErr w:type="spellStart"/>
                      <w:r>
                        <w:rPr>
                          <w:color w:val="000000"/>
                          <w:sz w:val="18"/>
                        </w:rPr>
                        <w:t>SWDocIDLocation</w:t>
                      </w:r>
                      <w:proofErr w:type="spellEnd"/>
                      <w:r>
                        <w:rPr>
                          <w:color w:val="000000"/>
                          <w:sz w:val="18"/>
                        </w:rPr>
                        <w:t>" 3" = "3" " DOCPROPERTY "</w:t>
                      </w:r>
                      <w:proofErr w:type="spellStart"/>
                      <w:r>
                        <w:rPr>
                          <w:color w:val="000000"/>
                          <w:sz w:val="18"/>
                        </w:rPr>
                        <w:t>SWDocID</w:t>
                      </w:r>
                      <w:proofErr w:type="spellEnd"/>
                      <w:r>
                        <w:rPr>
                          <w:color w:val="000000"/>
                          <w:sz w:val="18"/>
                        </w:rPr>
                        <w:t>" WCSR 33177446v1" "" WCSR 33177446v1</w:t>
                      </w:r>
                    </w:p>
                  </w:txbxContent>
                </v:textbox>
              </v:rect>
            </w:pict>
          </mc:Fallback>
        </mc:AlternateContent>
      </w:r>
      <w:r w:rsidR="00564F94" w:rsidRPr="00B50D0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0568659" wp14:editId="026CC2D4">
                <wp:simplePos x="0" y="0"/>
                <wp:positionH relativeFrom="column">
                  <wp:posOffset>1</wp:posOffset>
                </wp:positionH>
                <wp:positionV relativeFrom="paragraph">
                  <wp:posOffset>9575800</wp:posOffset>
                </wp:positionV>
                <wp:extent cx="5962650" cy="29337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4200" y="3642840"/>
                          <a:ext cx="59436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607B97" w14:textId="77777777" w:rsidR="00104BD4" w:rsidRDefault="00564F9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 IF " DOCVARIABLE "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8"/>
                              </w:rPr>
                              <w:t>SWDocIDLocation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</w:rPr>
                              <w:t>" 3" = "3" " DOCPROPERTY "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8"/>
                              </w:rPr>
                              <w:t>SWDocID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</w:rPr>
                              <w:t>" WCSR 33177446v1" "" WCSR 33177446v1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568659" id="Rectangle 1" o:spid="_x0000_s1028" style="position:absolute;margin-left:0;margin-top:754pt;width:469.5pt;height:23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" filled="f" stroked="f">
                <v:textbox inset="0,0,0,0">
                  <w:txbxContent>
                    <w:p w14:paraId="66607B97" w14:textId="77777777" w:rsidR="00104BD4" w:rsidRDefault="00564F94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 xml:space="preserve"> IF " DOCVARIABLE "</w:t>
                      </w:r>
                      <w:proofErr w:type="spellStart"/>
                      <w:r>
                        <w:rPr>
                          <w:color w:val="000000"/>
                          <w:sz w:val="18"/>
                        </w:rPr>
                        <w:t>SWDocIDLocation</w:t>
                      </w:r>
                      <w:proofErr w:type="spellEnd"/>
                      <w:r>
                        <w:rPr>
                          <w:color w:val="000000"/>
                          <w:sz w:val="18"/>
                        </w:rPr>
                        <w:t>" 3" = "3" " DOCPROPERTY "</w:t>
                      </w:r>
                      <w:proofErr w:type="spellStart"/>
                      <w:r>
                        <w:rPr>
                          <w:color w:val="000000"/>
                          <w:sz w:val="18"/>
                        </w:rPr>
                        <w:t>SWDocID</w:t>
                      </w:r>
                      <w:proofErr w:type="spellEnd"/>
                      <w:r>
                        <w:rPr>
                          <w:color w:val="000000"/>
                          <w:sz w:val="18"/>
                        </w:rPr>
                        <w:t>" WCSR 33177446v1" "" WCSR 33177446v1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Secretary</w:t>
      </w:r>
    </w:p>
    <w:sectPr w:rsidR="00713688" w:rsidSect="00187C00">
      <w:footerReference w:type="default" r:id="rId12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73E66" w14:textId="77777777" w:rsidR="003233CB" w:rsidRDefault="003233CB">
      <w:pPr>
        <w:spacing w:after="0" w:line="240" w:lineRule="auto"/>
      </w:pPr>
      <w:r>
        <w:separator/>
      </w:r>
    </w:p>
  </w:endnote>
  <w:endnote w:type="continuationSeparator" w:id="0">
    <w:p w14:paraId="5D5992BC" w14:textId="77777777" w:rsidR="003233CB" w:rsidRDefault="00323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gette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36C9C" w14:textId="77777777" w:rsidR="00104BD4" w:rsidRDefault="00564F9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52DA4">
      <w:rPr>
        <w:noProof/>
        <w:color w:val="000000"/>
      </w:rPr>
      <w:t>3</w:t>
    </w:r>
    <w:r>
      <w:rPr>
        <w:color w:val="000000"/>
      </w:rPr>
      <w:fldChar w:fldCharType="end"/>
    </w:r>
  </w:p>
  <w:p w14:paraId="092A9A8E" w14:textId="77777777" w:rsidR="00104BD4" w:rsidRDefault="00104BD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4277F30E" w14:textId="77777777" w:rsidR="00104BD4" w:rsidRDefault="00104BD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97927" w14:textId="77777777" w:rsidR="003233CB" w:rsidRDefault="003233CB">
      <w:pPr>
        <w:spacing w:after="0" w:line="240" w:lineRule="auto"/>
      </w:pPr>
      <w:r>
        <w:separator/>
      </w:r>
    </w:p>
  </w:footnote>
  <w:footnote w:type="continuationSeparator" w:id="0">
    <w:p w14:paraId="691FBDF6" w14:textId="77777777" w:rsidR="003233CB" w:rsidRDefault="00323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AF0"/>
    <w:multiLevelType w:val="hybridMultilevel"/>
    <w:tmpl w:val="3FA2B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7234F"/>
    <w:multiLevelType w:val="hybridMultilevel"/>
    <w:tmpl w:val="8306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D2FDA"/>
    <w:multiLevelType w:val="hybridMultilevel"/>
    <w:tmpl w:val="12CC67B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5D8157F"/>
    <w:multiLevelType w:val="hybridMultilevel"/>
    <w:tmpl w:val="CF0C9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C2331"/>
    <w:multiLevelType w:val="hybridMultilevel"/>
    <w:tmpl w:val="8850E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E4FF5"/>
    <w:multiLevelType w:val="hybridMultilevel"/>
    <w:tmpl w:val="45AA2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14128"/>
    <w:multiLevelType w:val="hybridMultilevel"/>
    <w:tmpl w:val="D21AA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83CBD"/>
    <w:multiLevelType w:val="hybridMultilevel"/>
    <w:tmpl w:val="C540B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A60"/>
    <w:multiLevelType w:val="hybridMultilevel"/>
    <w:tmpl w:val="6B424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C2BAE"/>
    <w:multiLevelType w:val="hybridMultilevel"/>
    <w:tmpl w:val="C4E8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64E43"/>
    <w:multiLevelType w:val="hybridMultilevel"/>
    <w:tmpl w:val="71765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80852"/>
    <w:multiLevelType w:val="hybridMultilevel"/>
    <w:tmpl w:val="B4720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42771"/>
    <w:multiLevelType w:val="multilevel"/>
    <w:tmpl w:val="C18C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C15C66"/>
    <w:multiLevelType w:val="hybridMultilevel"/>
    <w:tmpl w:val="E9EA4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E247C5"/>
    <w:multiLevelType w:val="hybridMultilevel"/>
    <w:tmpl w:val="3366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885176">
    <w:abstractNumId w:val="10"/>
  </w:num>
  <w:num w:numId="2" w16cid:durableId="64307722">
    <w:abstractNumId w:val="4"/>
  </w:num>
  <w:num w:numId="3" w16cid:durableId="141235669">
    <w:abstractNumId w:val="9"/>
  </w:num>
  <w:num w:numId="4" w16cid:durableId="429007478">
    <w:abstractNumId w:val="6"/>
  </w:num>
  <w:num w:numId="5" w16cid:durableId="507597155">
    <w:abstractNumId w:val="13"/>
  </w:num>
  <w:num w:numId="6" w16cid:durableId="324820788">
    <w:abstractNumId w:val="3"/>
  </w:num>
  <w:num w:numId="7" w16cid:durableId="2078671099">
    <w:abstractNumId w:val="11"/>
  </w:num>
  <w:num w:numId="8" w16cid:durableId="251134335">
    <w:abstractNumId w:val="1"/>
  </w:num>
  <w:num w:numId="9" w16cid:durableId="209264208">
    <w:abstractNumId w:val="2"/>
  </w:num>
  <w:num w:numId="10" w16cid:durableId="1356882327">
    <w:abstractNumId w:val="5"/>
  </w:num>
  <w:num w:numId="11" w16cid:durableId="1610969777">
    <w:abstractNumId w:val="8"/>
  </w:num>
  <w:num w:numId="12" w16cid:durableId="1239048765">
    <w:abstractNumId w:val="14"/>
  </w:num>
  <w:num w:numId="13" w16cid:durableId="291599761">
    <w:abstractNumId w:val="12"/>
  </w:num>
  <w:num w:numId="14" w16cid:durableId="884560952">
    <w:abstractNumId w:val="7"/>
  </w:num>
  <w:num w:numId="15" w16cid:durableId="34460207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BD4"/>
    <w:rsid w:val="00007C30"/>
    <w:rsid w:val="00011380"/>
    <w:rsid w:val="000123B1"/>
    <w:rsid w:val="00020622"/>
    <w:rsid w:val="0002401A"/>
    <w:rsid w:val="00026840"/>
    <w:rsid w:val="00035DED"/>
    <w:rsid w:val="00046710"/>
    <w:rsid w:val="00061C26"/>
    <w:rsid w:val="00071340"/>
    <w:rsid w:val="000765A0"/>
    <w:rsid w:val="000804DC"/>
    <w:rsid w:val="00094E90"/>
    <w:rsid w:val="000A5B48"/>
    <w:rsid w:val="000A6586"/>
    <w:rsid w:val="000A7222"/>
    <w:rsid w:val="000C3FC1"/>
    <w:rsid w:val="000E0536"/>
    <w:rsid w:val="000E4A1A"/>
    <w:rsid w:val="000E5B1C"/>
    <w:rsid w:val="000E6575"/>
    <w:rsid w:val="000F3D65"/>
    <w:rsid w:val="00101B9A"/>
    <w:rsid w:val="00104BD4"/>
    <w:rsid w:val="00107EB3"/>
    <w:rsid w:val="001103E3"/>
    <w:rsid w:val="00110C17"/>
    <w:rsid w:val="00112266"/>
    <w:rsid w:val="00112C50"/>
    <w:rsid w:val="00130ED3"/>
    <w:rsid w:val="0013298F"/>
    <w:rsid w:val="00134655"/>
    <w:rsid w:val="00135084"/>
    <w:rsid w:val="0013651C"/>
    <w:rsid w:val="00136661"/>
    <w:rsid w:val="00140366"/>
    <w:rsid w:val="00142485"/>
    <w:rsid w:val="00144800"/>
    <w:rsid w:val="00151F6A"/>
    <w:rsid w:val="0016242E"/>
    <w:rsid w:val="0016292A"/>
    <w:rsid w:val="001749EB"/>
    <w:rsid w:val="00174C1D"/>
    <w:rsid w:val="001750D2"/>
    <w:rsid w:val="00187C00"/>
    <w:rsid w:val="0019374A"/>
    <w:rsid w:val="001A5318"/>
    <w:rsid w:val="001B000B"/>
    <w:rsid w:val="001B79D2"/>
    <w:rsid w:val="001D3A4A"/>
    <w:rsid w:val="001D55AA"/>
    <w:rsid w:val="001E2513"/>
    <w:rsid w:val="001E2B1A"/>
    <w:rsid w:val="001E60BA"/>
    <w:rsid w:val="001E6A8A"/>
    <w:rsid w:val="001E6E94"/>
    <w:rsid w:val="001E74B3"/>
    <w:rsid w:val="001F4DE7"/>
    <w:rsid w:val="001F5968"/>
    <w:rsid w:val="0020467D"/>
    <w:rsid w:val="002057E9"/>
    <w:rsid w:val="00205975"/>
    <w:rsid w:val="00206E99"/>
    <w:rsid w:val="00210E87"/>
    <w:rsid w:val="002138AE"/>
    <w:rsid w:val="00214CF0"/>
    <w:rsid w:val="00225F92"/>
    <w:rsid w:val="002346C0"/>
    <w:rsid w:val="00236333"/>
    <w:rsid w:val="002478A5"/>
    <w:rsid w:val="00253102"/>
    <w:rsid w:val="0025707C"/>
    <w:rsid w:val="002571CE"/>
    <w:rsid w:val="00261CBC"/>
    <w:rsid w:val="002729F2"/>
    <w:rsid w:val="00277DE8"/>
    <w:rsid w:val="0028270F"/>
    <w:rsid w:val="00282DBA"/>
    <w:rsid w:val="00285195"/>
    <w:rsid w:val="002A130E"/>
    <w:rsid w:val="002B0E09"/>
    <w:rsid w:val="002B279E"/>
    <w:rsid w:val="002C1647"/>
    <w:rsid w:val="002C203F"/>
    <w:rsid w:val="002C36AD"/>
    <w:rsid w:val="002D21E3"/>
    <w:rsid w:val="002D3180"/>
    <w:rsid w:val="002D3D72"/>
    <w:rsid w:val="002E6AB0"/>
    <w:rsid w:val="002F2D1C"/>
    <w:rsid w:val="0030730F"/>
    <w:rsid w:val="0030753B"/>
    <w:rsid w:val="0030795F"/>
    <w:rsid w:val="0032085E"/>
    <w:rsid w:val="003233CB"/>
    <w:rsid w:val="00334C5D"/>
    <w:rsid w:val="00341A97"/>
    <w:rsid w:val="00341FF4"/>
    <w:rsid w:val="00342945"/>
    <w:rsid w:val="00344A87"/>
    <w:rsid w:val="00354238"/>
    <w:rsid w:val="00357566"/>
    <w:rsid w:val="00362290"/>
    <w:rsid w:val="00363BA0"/>
    <w:rsid w:val="00371707"/>
    <w:rsid w:val="00386488"/>
    <w:rsid w:val="00387BC8"/>
    <w:rsid w:val="003901D9"/>
    <w:rsid w:val="003949F7"/>
    <w:rsid w:val="0039752A"/>
    <w:rsid w:val="00397ACF"/>
    <w:rsid w:val="003A2E17"/>
    <w:rsid w:val="003B729C"/>
    <w:rsid w:val="003C005E"/>
    <w:rsid w:val="003D2BE7"/>
    <w:rsid w:val="003D3BB2"/>
    <w:rsid w:val="003D71E7"/>
    <w:rsid w:val="003E08E9"/>
    <w:rsid w:val="003F14CE"/>
    <w:rsid w:val="003F1AF6"/>
    <w:rsid w:val="003F39E5"/>
    <w:rsid w:val="00400FDA"/>
    <w:rsid w:val="004027A5"/>
    <w:rsid w:val="0040398D"/>
    <w:rsid w:val="00404A1F"/>
    <w:rsid w:val="004078C2"/>
    <w:rsid w:val="0041212F"/>
    <w:rsid w:val="00420544"/>
    <w:rsid w:val="004206C9"/>
    <w:rsid w:val="00421AFA"/>
    <w:rsid w:val="00424A53"/>
    <w:rsid w:val="00430D20"/>
    <w:rsid w:val="0043376A"/>
    <w:rsid w:val="00441C43"/>
    <w:rsid w:val="004441E4"/>
    <w:rsid w:val="00446896"/>
    <w:rsid w:val="004500F5"/>
    <w:rsid w:val="0046564B"/>
    <w:rsid w:val="00467245"/>
    <w:rsid w:val="0047484D"/>
    <w:rsid w:val="00475B25"/>
    <w:rsid w:val="004867E0"/>
    <w:rsid w:val="00486E2F"/>
    <w:rsid w:val="00496BA6"/>
    <w:rsid w:val="004A5DE9"/>
    <w:rsid w:val="004A786B"/>
    <w:rsid w:val="004B3A0A"/>
    <w:rsid w:val="004C0C7F"/>
    <w:rsid w:val="004D25EF"/>
    <w:rsid w:val="004E21D2"/>
    <w:rsid w:val="004F0D61"/>
    <w:rsid w:val="004F208E"/>
    <w:rsid w:val="0052212E"/>
    <w:rsid w:val="00527F65"/>
    <w:rsid w:val="005302E4"/>
    <w:rsid w:val="00535ADE"/>
    <w:rsid w:val="00536E13"/>
    <w:rsid w:val="005444B1"/>
    <w:rsid w:val="005514E6"/>
    <w:rsid w:val="00553E7F"/>
    <w:rsid w:val="005540D5"/>
    <w:rsid w:val="005548AE"/>
    <w:rsid w:val="005566AF"/>
    <w:rsid w:val="00564F94"/>
    <w:rsid w:val="00571BED"/>
    <w:rsid w:val="0057669C"/>
    <w:rsid w:val="005857CF"/>
    <w:rsid w:val="0059320F"/>
    <w:rsid w:val="005A3BC7"/>
    <w:rsid w:val="005B4BAC"/>
    <w:rsid w:val="005C1149"/>
    <w:rsid w:val="005C69F0"/>
    <w:rsid w:val="005D28B4"/>
    <w:rsid w:val="005D3A73"/>
    <w:rsid w:val="005D500F"/>
    <w:rsid w:val="005D574E"/>
    <w:rsid w:val="005D589B"/>
    <w:rsid w:val="005F1A7A"/>
    <w:rsid w:val="005F4649"/>
    <w:rsid w:val="0060056E"/>
    <w:rsid w:val="00612343"/>
    <w:rsid w:val="006128ED"/>
    <w:rsid w:val="006213CE"/>
    <w:rsid w:val="00633285"/>
    <w:rsid w:val="00633765"/>
    <w:rsid w:val="00634852"/>
    <w:rsid w:val="00645412"/>
    <w:rsid w:val="00662F27"/>
    <w:rsid w:val="00662F2A"/>
    <w:rsid w:val="00680B20"/>
    <w:rsid w:val="00684295"/>
    <w:rsid w:val="00685E41"/>
    <w:rsid w:val="00687804"/>
    <w:rsid w:val="006930DD"/>
    <w:rsid w:val="006A0984"/>
    <w:rsid w:val="006A29D3"/>
    <w:rsid w:val="006A3BE7"/>
    <w:rsid w:val="006A7586"/>
    <w:rsid w:val="006B47E1"/>
    <w:rsid w:val="006B4DD5"/>
    <w:rsid w:val="006B54A3"/>
    <w:rsid w:val="006C3052"/>
    <w:rsid w:val="006D04BB"/>
    <w:rsid w:val="006D26BC"/>
    <w:rsid w:val="006E101C"/>
    <w:rsid w:val="006F1D88"/>
    <w:rsid w:val="006F2035"/>
    <w:rsid w:val="006F48EF"/>
    <w:rsid w:val="007019FE"/>
    <w:rsid w:val="00702F1D"/>
    <w:rsid w:val="00705F61"/>
    <w:rsid w:val="00713688"/>
    <w:rsid w:val="007208C6"/>
    <w:rsid w:val="007209D6"/>
    <w:rsid w:val="00731FAB"/>
    <w:rsid w:val="00736534"/>
    <w:rsid w:val="007420A7"/>
    <w:rsid w:val="00742C7F"/>
    <w:rsid w:val="00743C1A"/>
    <w:rsid w:val="00745C9E"/>
    <w:rsid w:val="007572AC"/>
    <w:rsid w:val="00757C7E"/>
    <w:rsid w:val="007625A2"/>
    <w:rsid w:val="00770284"/>
    <w:rsid w:val="00770856"/>
    <w:rsid w:val="007709FF"/>
    <w:rsid w:val="00777764"/>
    <w:rsid w:val="007A3F79"/>
    <w:rsid w:val="007A70FB"/>
    <w:rsid w:val="007B622F"/>
    <w:rsid w:val="007E326D"/>
    <w:rsid w:val="007F2705"/>
    <w:rsid w:val="007F325C"/>
    <w:rsid w:val="008028BD"/>
    <w:rsid w:val="00810924"/>
    <w:rsid w:val="00823D40"/>
    <w:rsid w:val="00827BDD"/>
    <w:rsid w:val="008331BD"/>
    <w:rsid w:val="008365EF"/>
    <w:rsid w:val="00841BA6"/>
    <w:rsid w:val="008432B1"/>
    <w:rsid w:val="00844412"/>
    <w:rsid w:val="00847906"/>
    <w:rsid w:val="008522F2"/>
    <w:rsid w:val="00855D7F"/>
    <w:rsid w:val="00856D99"/>
    <w:rsid w:val="00857D97"/>
    <w:rsid w:val="00861179"/>
    <w:rsid w:val="00864165"/>
    <w:rsid w:val="008735C0"/>
    <w:rsid w:val="00874873"/>
    <w:rsid w:val="008758CE"/>
    <w:rsid w:val="00876CB3"/>
    <w:rsid w:val="008775D6"/>
    <w:rsid w:val="00890BA6"/>
    <w:rsid w:val="00893D90"/>
    <w:rsid w:val="008A08EF"/>
    <w:rsid w:val="008A16C9"/>
    <w:rsid w:val="008A16CC"/>
    <w:rsid w:val="008A6472"/>
    <w:rsid w:val="008A7D53"/>
    <w:rsid w:val="008C778F"/>
    <w:rsid w:val="008D614F"/>
    <w:rsid w:val="008E0ECC"/>
    <w:rsid w:val="008E5094"/>
    <w:rsid w:val="008E5681"/>
    <w:rsid w:val="008F0FF8"/>
    <w:rsid w:val="008F6065"/>
    <w:rsid w:val="008F691A"/>
    <w:rsid w:val="008F7903"/>
    <w:rsid w:val="00921349"/>
    <w:rsid w:val="00921430"/>
    <w:rsid w:val="00923362"/>
    <w:rsid w:val="00925674"/>
    <w:rsid w:val="00930340"/>
    <w:rsid w:val="009325EC"/>
    <w:rsid w:val="00933F88"/>
    <w:rsid w:val="0093486A"/>
    <w:rsid w:val="00943D7F"/>
    <w:rsid w:val="00952DA4"/>
    <w:rsid w:val="009574B5"/>
    <w:rsid w:val="009646B6"/>
    <w:rsid w:val="009730F6"/>
    <w:rsid w:val="009762FE"/>
    <w:rsid w:val="00982BD2"/>
    <w:rsid w:val="00982ECC"/>
    <w:rsid w:val="00992C6C"/>
    <w:rsid w:val="00994094"/>
    <w:rsid w:val="009945FE"/>
    <w:rsid w:val="009B0D88"/>
    <w:rsid w:val="009B5611"/>
    <w:rsid w:val="009C23DD"/>
    <w:rsid w:val="009C3BA9"/>
    <w:rsid w:val="009C4BF3"/>
    <w:rsid w:val="009E179A"/>
    <w:rsid w:val="00A06B62"/>
    <w:rsid w:val="00A1781A"/>
    <w:rsid w:val="00A24976"/>
    <w:rsid w:val="00A270B9"/>
    <w:rsid w:val="00A36236"/>
    <w:rsid w:val="00A3786B"/>
    <w:rsid w:val="00A466FE"/>
    <w:rsid w:val="00A5204E"/>
    <w:rsid w:val="00A563F8"/>
    <w:rsid w:val="00A578F9"/>
    <w:rsid w:val="00A63DC0"/>
    <w:rsid w:val="00A64277"/>
    <w:rsid w:val="00A705C9"/>
    <w:rsid w:val="00A74B53"/>
    <w:rsid w:val="00A74DA3"/>
    <w:rsid w:val="00A74ED2"/>
    <w:rsid w:val="00A75646"/>
    <w:rsid w:val="00A8310A"/>
    <w:rsid w:val="00A836A7"/>
    <w:rsid w:val="00A836E1"/>
    <w:rsid w:val="00A84069"/>
    <w:rsid w:val="00A86902"/>
    <w:rsid w:val="00A94F5E"/>
    <w:rsid w:val="00AA0882"/>
    <w:rsid w:val="00AB1412"/>
    <w:rsid w:val="00AB6503"/>
    <w:rsid w:val="00AE045D"/>
    <w:rsid w:val="00AF0CCC"/>
    <w:rsid w:val="00AF2FE4"/>
    <w:rsid w:val="00AF3D8D"/>
    <w:rsid w:val="00AF3F2A"/>
    <w:rsid w:val="00AF5AB4"/>
    <w:rsid w:val="00AF6267"/>
    <w:rsid w:val="00AF7372"/>
    <w:rsid w:val="00B05849"/>
    <w:rsid w:val="00B05E71"/>
    <w:rsid w:val="00B1073F"/>
    <w:rsid w:val="00B32718"/>
    <w:rsid w:val="00B359DA"/>
    <w:rsid w:val="00B37473"/>
    <w:rsid w:val="00B45C08"/>
    <w:rsid w:val="00B45E05"/>
    <w:rsid w:val="00B5075D"/>
    <w:rsid w:val="00B50D09"/>
    <w:rsid w:val="00B535D7"/>
    <w:rsid w:val="00B61266"/>
    <w:rsid w:val="00B619D5"/>
    <w:rsid w:val="00B819F5"/>
    <w:rsid w:val="00B87C96"/>
    <w:rsid w:val="00B91046"/>
    <w:rsid w:val="00B94185"/>
    <w:rsid w:val="00B97B44"/>
    <w:rsid w:val="00BB292B"/>
    <w:rsid w:val="00BB3CDB"/>
    <w:rsid w:val="00BC1438"/>
    <w:rsid w:val="00BC21B5"/>
    <w:rsid w:val="00BD018D"/>
    <w:rsid w:val="00BD0A02"/>
    <w:rsid w:val="00BD2AD9"/>
    <w:rsid w:val="00BD586F"/>
    <w:rsid w:val="00BE1001"/>
    <w:rsid w:val="00BE37F2"/>
    <w:rsid w:val="00BF5BCD"/>
    <w:rsid w:val="00C144AA"/>
    <w:rsid w:val="00C22D0A"/>
    <w:rsid w:val="00C247B2"/>
    <w:rsid w:val="00C323C7"/>
    <w:rsid w:val="00C5383D"/>
    <w:rsid w:val="00C6730B"/>
    <w:rsid w:val="00C7209A"/>
    <w:rsid w:val="00C7236E"/>
    <w:rsid w:val="00C72C3B"/>
    <w:rsid w:val="00C75C3E"/>
    <w:rsid w:val="00C77115"/>
    <w:rsid w:val="00C80055"/>
    <w:rsid w:val="00C87380"/>
    <w:rsid w:val="00C91031"/>
    <w:rsid w:val="00C9440F"/>
    <w:rsid w:val="00CA2461"/>
    <w:rsid w:val="00CA7EA7"/>
    <w:rsid w:val="00CB3FB6"/>
    <w:rsid w:val="00CC126E"/>
    <w:rsid w:val="00CC4947"/>
    <w:rsid w:val="00CE1990"/>
    <w:rsid w:val="00CE3479"/>
    <w:rsid w:val="00CF001D"/>
    <w:rsid w:val="00CF330E"/>
    <w:rsid w:val="00CF396D"/>
    <w:rsid w:val="00D05081"/>
    <w:rsid w:val="00D05B06"/>
    <w:rsid w:val="00D06800"/>
    <w:rsid w:val="00D1672C"/>
    <w:rsid w:val="00D179F6"/>
    <w:rsid w:val="00D2194A"/>
    <w:rsid w:val="00D32EE6"/>
    <w:rsid w:val="00D46A73"/>
    <w:rsid w:val="00D54D54"/>
    <w:rsid w:val="00D56E59"/>
    <w:rsid w:val="00D60E4F"/>
    <w:rsid w:val="00D70524"/>
    <w:rsid w:val="00D71409"/>
    <w:rsid w:val="00D718FD"/>
    <w:rsid w:val="00D73516"/>
    <w:rsid w:val="00D76484"/>
    <w:rsid w:val="00D77309"/>
    <w:rsid w:val="00D77B96"/>
    <w:rsid w:val="00D80AAA"/>
    <w:rsid w:val="00D84F24"/>
    <w:rsid w:val="00D85188"/>
    <w:rsid w:val="00D862B8"/>
    <w:rsid w:val="00D93528"/>
    <w:rsid w:val="00D963CF"/>
    <w:rsid w:val="00DA3C62"/>
    <w:rsid w:val="00DA5EE9"/>
    <w:rsid w:val="00DA71D7"/>
    <w:rsid w:val="00DA7F28"/>
    <w:rsid w:val="00DB045E"/>
    <w:rsid w:val="00DB639B"/>
    <w:rsid w:val="00DC1CA2"/>
    <w:rsid w:val="00DC6884"/>
    <w:rsid w:val="00DD3E1A"/>
    <w:rsid w:val="00DD3F25"/>
    <w:rsid w:val="00DD4F28"/>
    <w:rsid w:val="00DE0D09"/>
    <w:rsid w:val="00DE274A"/>
    <w:rsid w:val="00E01819"/>
    <w:rsid w:val="00E05DEF"/>
    <w:rsid w:val="00E06C9F"/>
    <w:rsid w:val="00E17653"/>
    <w:rsid w:val="00E22797"/>
    <w:rsid w:val="00E2478F"/>
    <w:rsid w:val="00E25F28"/>
    <w:rsid w:val="00E30596"/>
    <w:rsid w:val="00E32812"/>
    <w:rsid w:val="00E40403"/>
    <w:rsid w:val="00E4159E"/>
    <w:rsid w:val="00E4253F"/>
    <w:rsid w:val="00E45E7D"/>
    <w:rsid w:val="00E46425"/>
    <w:rsid w:val="00E562A9"/>
    <w:rsid w:val="00E72440"/>
    <w:rsid w:val="00E7696E"/>
    <w:rsid w:val="00E80F6A"/>
    <w:rsid w:val="00E82418"/>
    <w:rsid w:val="00E950D4"/>
    <w:rsid w:val="00E95B84"/>
    <w:rsid w:val="00E96562"/>
    <w:rsid w:val="00EC1DBD"/>
    <w:rsid w:val="00ED44C2"/>
    <w:rsid w:val="00EE0D75"/>
    <w:rsid w:val="00EE2197"/>
    <w:rsid w:val="00EE637A"/>
    <w:rsid w:val="00EF4EA7"/>
    <w:rsid w:val="00F16C26"/>
    <w:rsid w:val="00F24E5D"/>
    <w:rsid w:val="00F24F0B"/>
    <w:rsid w:val="00F25CD1"/>
    <w:rsid w:val="00F341C0"/>
    <w:rsid w:val="00F34B7F"/>
    <w:rsid w:val="00F37630"/>
    <w:rsid w:val="00F40D94"/>
    <w:rsid w:val="00F41111"/>
    <w:rsid w:val="00F53EE7"/>
    <w:rsid w:val="00F60C1E"/>
    <w:rsid w:val="00F61441"/>
    <w:rsid w:val="00F63677"/>
    <w:rsid w:val="00F776DF"/>
    <w:rsid w:val="00F82896"/>
    <w:rsid w:val="00F83D9A"/>
    <w:rsid w:val="00F929F9"/>
    <w:rsid w:val="00F94BE6"/>
    <w:rsid w:val="00FA3B73"/>
    <w:rsid w:val="00FC1664"/>
    <w:rsid w:val="00FC39C9"/>
    <w:rsid w:val="00FE38B2"/>
    <w:rsid w:val="00FE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C3049C"/>
  <w15:docId w15:val="{C917B751-A3FE-440B-8C30-CE5CC611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62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9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29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9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9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F48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30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88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548AE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C49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807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4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4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44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85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200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454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4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2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86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37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43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14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65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789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7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099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498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751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28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077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572">
          <w:marLeft w:val="720"/>
          <w:marRight w:val="0"/>
          <w:marTop w:val="2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455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7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63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33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570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42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44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76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1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1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8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47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37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48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7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99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89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81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31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687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98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800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3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1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172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97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28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34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42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895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31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4980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75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302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840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4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67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91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85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88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60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1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70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79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0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899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09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3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36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14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37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06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364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245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423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952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966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856">
          <w:marLeft w:val="720"/>
          <w:marRight w:val="0"/>
          <w:marTop w:val="2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768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0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6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00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s.google.com/document/d/1gARSN206SJxSY8jpf_l_dzcm5ig-YPvvROH1nXnopNw/edit?tab=t.0" TargetMode="External"/><Relationship Id="rId5" Type="http://schemas.openxmlformats.org/officeDocument/2006/relationships/styles" Target="styles.xml"/><Relationship Id="rId10" Type="http://schemas.openxmlformats.org/officeDocument/2006/relationships/hyperlink" Target="https://docs.google.com/document/d/17FQ899spsMHDv5AQXpe2qHt8gh6yT4AnCOuZPccft18/edit?tab=t.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6d0204-2aa5-4ca5-bada-2212e38cf87a" xsi:nil="true"/>
    <lcf76f155ced4ddcb4097134ff3c332f xmlns="aab41761-4984-4c4d-9185-676abd57e12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4B9543DE196439AD1F163D1E0C079" ma:contentTypeVersion="18" ma:contentTypeDescription="Create a new document." ma:contentTypeScope="" ma:versionID="7089fcf65f68ef182e8bff5a0d67eaaf">
  <xsd:schema xmlns:xsd="http://www.w3.org/2001/XMLSchema" xmlns:xs="http://www.w3.org/2001/XMLSchema" xmlns:p="http://schemas.microsoft.com/office/2006/metadata/properties" xmlns:ns2="aab41761-4984-4c4d-9185-676abd57e121" xmlns:ns3="ed6d0204-2aa5-4ca5-bada-2212e38cf87a" targetNamespace="http://schemas.microsoft.com/office/2006/metadata/properties" ma:root="true" ma:fieldsID="9444e96df584197942e96443a95a87b7" ns2:_="" ns3:_="">
    <xsd:import namespace="aab41761-4984-4c4d-9185-676abd57e121"/>
    <xsd:import namespace="ed6d0204-2aa5-4ca5-bada-2212e38cf8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41761-4984-4c4d-9185-676abd57e1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ffbdc7-e2ab-40f5-8136-234c8862ec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d0204-2aa5-4ca5-bada-2212e38cf8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f0e417-cb44-457d-8661-c41fde8eac16}" ma:internalName="TaxCatchAll" ma:showField="CatchAllData" ma:web="ed6d0204-2aa5-4ca5-bada-2212e38cf8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A55481-E132-4925-8321-6A27C6AE1C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B3D4C4-67F7-4DE1-97D6-244321D5A1D2}">
  <ds:schemaRefs>
    <ds:schemaRef ds:uri="http://schemas.microsoft.com/office/2006/metadata/properties"/>
    <ds:schemaRef ds:uri="http://schemas.microsoft.com/office/infopath/2007/PartnerControls"/>
    <ds:schemaRef ds:uri="ed6d0204-2aa5-4ca5-bada-2212e38cf87a"/>
    <ds:schemaRef ds:uri="aab41761-4984-4c4d-9185-676abd57e121"/>
  </ds:schemaRefs>
</ds:datastoreItem>
</file>

<file path=customXml/itemProps3.xml><?xml version="1.0" encoding="utf-8"?>
<ds:datastoreItem xmlns:ds="http://schemas.openxmlformats.org/officeDocument/2006/customXml" ds:itemID="{FB47589F-0DB1-4B20-82C4-D9000FBD5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b41761-4984-4c4d-9185-676abd57e121"/>
    <ds:schemaRef ds:uri="ed6d0204-2aa5-4ca5-bada-2212e38cf8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Kwan-PEFNC</dc:creator>
  <cp:lastModifiedBy>Kwan Graham</cp:lastModifiedBy>
  <cp:revision>3</cp:revision>
  <dcterms:created xsi:type="dcterms:W3CDTF">2026-04-28T14:04:00Z</dcterms:created>
  <dcterms:modified xsi:type="dcterms:W3CDTF">2026-04-28T14:16:00Z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0x010100DC84B9543DE196439AD1F163D1E0C079</vt:lpwstr>
  </property>
  <property fmtid="{D5CDD505-2E9C-101B-9397-08002B2CF9AE}" pid="3" name="GrammarlyDocumentId">
    <vt:lpwstr>6f8aaccb6e6b81f50ef9e1f32ab00c3c3a235c15551d61649b95a8639f00590b</vt:lpwstr>
  </property>
  <property fmtid="{D5CDD505-2E9C-101B-9397-08002B2CF9AE}" pid="4" name="MediaServiceImageTags">
    <vt:lpwstr/>
  </property>
</Properties>
</file>